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CD167B" w:rsidRPr="00F71D52" w14:paraId="069396BB" w14:textId="77777777">
        <w:tc>
          <w:tcPr>
            <w:tcW w:w="4531" w:type="dxa"/>
            <w:tcBorders>
              <w:top w:val="nil"/>
              <w:left w:val="nil"/>
              <w:bottom w:val="nil"/>
              <w:right w:val="nil"/>
            </w:tcBorders>
          </w:tcPr>
          <w:p w14:paraId="0F7E4041" w14:textId="77777777" w:rsidR="00CD167B" w:rsidRPr="00F71D52" w:rsidRDefault="00CD167B">
            <w:pPr>
              <w:rPr>
                <w:rFonts w:asciiTheme="majorHAnsi" w:hAnsiTheme="majorHAnsi" w:cstheme="majorHAnsi"/>
                <w:lang w:val="nl-NL"/>
              </w:rPr>
            </w:pPr>
            <w:r w:rsidRPr="00F71D52">
              <w:rPr>
                <w:rFonts w:asciiTheme="majorHAnsi" w:hAnsiTheme="majorHAnsi" w:cstheme="majorHAnsi"/>
                <w:noProof/>
                <w:lang w:val="nl-NL" w:eastAsia="nl-NL"/>
              </w:rPr>
              <w:drawing>
                <wp:inline distT="0" distB="0" distL="0" distR="0" wp14:anchorId="5C1A737B" wp14:editId="7DCD2267">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sdt>
            <w:sdtPr>
              <w:rPr>
                <w:rFonts w:asciiTheme="majorHAnsi" w:hAnsiTheme="majorHAnsi" w:cstheme="majorHAnsi"/>
              </w:rPr>
              <w:id w:val="1083654703"/>
              <w:placeholder>
                <w:docPart w:val="8735F29AEA094860A9FD2B416CCB12F3"/>
              </w:placeholder>
            </w:sdtPr>
            <w:sdtEndPr/>
            <w:sdtContent>
              <w:p w14:paraId="7973BC1A" w14:textId="37FA16AF" w:rsidR="00CD167B" w:rsidRPr="00F71D52" w:rsidRDefault="00CD167B" w:rsidP="00F71D52">
                <w:pPr>
                  <w:pStyle w:val="Titel"/>
                  <w:rPr>
                    <w:rFonts w:asciiTheme="majorHAnsi" w:hAnsiTheme="majorHAnsi" w:cstheme="majorHAnsi"/>
                    <w:b/>
                    <w:bCs/>
                  </w:rPr>
                </w:pPr>
                <w:r w:rsidRPr="00F71D52">
                  <w:rPr>
                    <w:rFonts w:asciiTheme="majorHAnsi" w:hAnsiTheme="majorHAnsi" w:cstheme="majorHAnsi"/>
                    <w:b/>
                    <w:bCs/>
                  </w:rPr>
                  <w:t>LEESBEVORDERING</w:t>
                </w:r>
              </w:p>
            </w:sdtContent>
          </w:sdt>
          <w:p w14:paraId="68041E04" w14:textId="77777777" w:rsidR="00CD167B" w:rsidRPr="00F71D52" w:rsidRDefault="00CD167B">
            <w:pPr>
              <w:pStyle w:val="Ondertitel"/>
              <w:rPr>
                <w:rFonts w:asciiTheme="majorHAnsi" w:hAnsiTheme="majorHAnsi" w:cstheme="majorHAnsi"/>
              </w:rPr>
            </w:pPr>
            <w:r w:rsidRPr="00F71D52">
              <w:rPr>
                <w:rFonts w:asciiTheme="majorHAnsi" w:hAnsiTheme="majorHAnsi" w:cstheme="majorHAnsi"/>
              </w:rPr>
              <w:t xml:space="preserve">Werkingsverslag </w:t>
            </w:r>
          </w:p>
          <w:p w14:paraId="010060F0" w14:textId="77777777" w:rsidR="00CD167B" w:rsidRPr="00F71D52" w:rsidRDefault="00CD167B">
            <w:pPr>
              <w:jc w:val="right"/>
              <w:rPr>
                <w:rFonts w:asciiTheme="majorHAnsi" w:hAnsiTheme="majorHAnsi" w:cstheme="majorHAnsi"/>
                <w:lang w:val="nl-NL"/>
              </w:rPr>
            </w:pPr>
          </w:p>
        </w:tc>
      </w:tr>
    </w:tbl>
    <w:p w14:paraId="670A389B" w14:textId="77777777" w:rsidR="00CD167B" w:rsidRDefault="00CD167B" w:rsidP="00CD167B">
      <w:pPr>
        <w:rPr>
          <w:rFonts w:asciiTheme="majorHAnsi" w:hAnsiTheme="majorHAnsi" w:cstheme="majorHAnsi"/>
          <w:lang w:val="nl-NL"/>
        </w:rPr>
      </w:pPr>
    </w:p>
    <w:tbl>
      <w:tblPr>
        <w:tblStyle w:val="Tabelraster"/>
        <w:tblW w:w="0" w:type="auto"/>
        <w:tblLook w:val="04A0" w:firstRow="1" w:lastRow="0" w:firstColumn="1" w:lastColumn="0" w:noHBand="0" w:noVBand="1"/>
      </w:tblPr>
      <w:tblGrid>
        <w:gridCol w:w="9062"/>
      </w:tblGrid>
      <w:tr w:rsidR="00B13CF7" w14:paraId="11920A55" w14:textId="77777777" w:rsidTr="007A2F09">
        <w:tc>
          <w:tcPr>
            <w:tcW w:w="9062" w:type="dxa"/>
            <w:tcBorders>
              <w:top w:val="nil"/>
              <w:left w:val="nil"/>
              <w:bottom w:val="nil"/>
              <w:right w:val="nil"/>
            </w:tcBorders>
            <w:shd w:val="clear" w:color="auto" w:fill="B5FFCE"/>
          </w:tcPr>
          <w:p w14:paraId="59C5C643" w14:textId="77777777" w:rsidR="00B13CF7" w:rsidRDefault="00B13CF7" w:rsidP="00CD167B">
            <w:pPr>
              <w:rPr>
                <w:rFonts w:ascii="Calibri Light" w:hAnsi="Calibri Light" w:cs="Calibri Light"/>
                <w:lang w:val="nl-NL"/>
              </w:rPr>
            </w:pPr>
            <w:r>
              <w:rPr>
                <w:rFonts w:ascii="Calibri Light" w:hAnsi="Calibri Light" w:cs="Calibri Light"/>
                <w:b/>
                <w:bCs/>
                <w:lang w:val="nl-NL"/>
              </w:rPr>
              <w:t>Disclaimer:</w:t>
            </w:r>
            <w:r>
              <w:rPr>
                <w:rFonts w:ascii="Calibri Light" w:hAnsi="Calibri Light" w:cs="Calibri Light"/>
                <w:lang w:val="nl-NL"/>
              </w:rPr>
              <w:t xml:space="preserve"> Dit is een voorlopige versie van het sjabloon. Het kan je als lezer of aanvrager al een eerste indruk geven van wat te verwachten valt, de definitieve versie van dit sjabloon wordt in september 2026 gepubliceerd. Houd er dus rekening mee dat er nog wijzigingen kunnen volgen.</w:t>
            </w:r>
          </w:p>
          <w:p w14:paraId="2D18200B" w14:textId="24D6FFD7" w:rsidR="007A2F09" w:rsidRPr="00B13CF7" w:rsidRDefault="007A2F09" w:rsidP="00CD167B">
            <w:pPr>
              <w:rPr>
                <w:rFonts w:ascii="Calibri Light" w:hAnsi="Calibri Light" w:cs="Calibri Light"/>
                <w:szCs w:val="20"/>
                <w:lang w:val="nl-NL"/>
              </w:rPr>
            </w:pPr>
          </w:p>
        </w:tc>
      </w:tr>
    </w:tbl>
    <w:sdt>
      <w:sdtPr>
        <w:rPr>
          <w:rFonts w:asciiTheme="majorHAnsi" w:hAnsiTheme="majorHAnsi"/>
          <w:lang w:val="nl-NL"/>
        </w:rPr>
        <w:id w:val="1868166538"/>
        <w:placeholder>
          <w:docPart w:val="8735F29AEA094860A9FD2B416CCB12F3"/>
        </w:placeholder>
      </w:sdtPr>
      <w:sdtEndPr>
        <w:rPr>
          <w:b/>
          <w:bCs/>
          <w:lang w:val="en-GB"/>
        </w:rPr>
      </w:sdtEndPr>
      <w:sdtContent>
        <w:p w14:paraId="394F5974" w14:textId="77777777" w:rsidR="00CD167B" w:rsidRPr="00F71D52" w:rsidRDefault="00CD167B" w:rsidP="00CD167B">
          <w:pPr>
            <w:pStyle w:val="Kop1"/>
            <w:rPr>
              <w:rFonts w:asciiTheme="majorHAnsi" w:hAnsiTheme="majorHAnsi" w:cstheme="majorHAnsi"/>
              <w:b/>
              <w:bCs/>
            </w:rPr>
          </w:pPr>
          <w:r w:rsidRPr="00F71D52">
            <w:rPr>
              <w:rFonts w:asciiTheme="majorHAnsi" w:hAnsiTheme="majorHAnsi" w:cstheme="majorHAnsi"/>
              <w:b/>
              <w:bCs/>
              <w:lang w:val="nl-NL"/>
            </w:rPr>
            <w:t>algemene informatie</w:t>
          </w:r>
        </w:p>
      </w:sdtContent>
    </w:sdt>
    <w:p w14:paraId="34279387" w14:textId="4A5C9FD5" w:rsidR="00CD167B" w:rsidRPr="00F71D52" w:rsidRDefault="00CD167B" w:rsidP="00CD167B">
      <w:pPr>
        <w:pStyle w:val="Kop2"/>
        <w:rPr>
          <w:rFonts w:asciiTheme="majorHAnsi" w:hAnsiTheme="majorHAnsi" w:cstheme="majorHAnsi"/>
          <w:b/>
          <w:bCs/>
          <w:sz w:val="20"/>
          <w:szCs w:val="20"/>
        </w:rPr>
      </w:pPr>
      <w:r w:rsidRPr="00F71D52">
        <w:rPr>
          <w:rFonts w:asciiTheme="majorHAnsi" w:hAnsiTheme="majorHAnsi" w:cstheme="majorHAnsi"/>
          <w:b/>
          <w:bCs/>
          <w:sz w:val="20"/>
          <w:szCs w:val="20"/>
        </w:rPr>
        <w:t xml:space="preserve">informatie over de </w:t>
      </w:r>
      <w:r w:rsidR="008F37C4">
        <w:rPr>
          <w:rFonts w:asciiTheme="majorHAnsi" w:hAnsiTheme="majorHAnsi" w:cstheme="majorHAnsi"/>
          <w:b/>
          <w:bCs/>
          <w:sz w:val="20"/>
          <w:szCs w:val="20"/>
        </w:rPr>
        <w:t>aanvrager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CD167B" w:rsidRPr="00F71D52" w14:paraId="773ACF78" w14:textId="77777777">
        <w:tc>
          <w:tcPr>
            <w:tcW w:w="2830" w:type="dxa"/>
          </w:tcPr>
          <w:p w14:paraId="6D537A75" w14:textId="77777777" w:rsidR="00CD167B" w:rsidRPr="00F71D52" w:rsidRDefault="00CD167B">
            <w:pPr>
              <w:rPr>
                <w:rFonts w:asciiTheme="majorHAnsi" w:hAnsiTheme="majorHAnsi" w:cstheme="majorHAnsi"/>
                <w:lang w:val="en-GB"/>
              </w:rPr>
            </w:pPr>
            <w:proofErr w:type="spellStart"/>
            <w:r w:rsidRPr="00F71D52">
              <w:rPr>
                <w:rFonts w:asciiTheme="majorHAnsi" w:hAnsiTheme="majorHAnsi" w:cstheme="majorHAnsi"/>
                <w:lang w:val="en-GB"/>
              </w:rPr>
              <w:t>Organisatie</w:t>
            </w:r>
            <w:proofErr w:type="spellEnd"/>
          </w:p>
        </w:tc>
        <w:tc>
          <w:tcPr>
            <w:tcW w:w="6232" w:type="dxa"/>
            <w:tcBorders>
              <w:bottom w:val="single" w:sz="4" w:space="0" w:color="auto"/>
            </w:tcBorders>
          </w:tcPr>
          <w:p w14:paraId="368DC13B" w14:textId="77777777" w:rsidR="00CD167B" w:rsidRPr="00F71D52" w:rsidRDefault="00CD167B">
            <w:pPr>
              <w:rPr>
                <w:rFonts w:asciiTheme="majorHAnsi" w:hAnsiTheme="majorHAnsi" w:cstheme="majorHAnsi"/>
                <w:lang w:val="en-GB"/>
              </w:rPr>
            </w:pPr>
          </w:p>
        </w:tc>
      </w:tr>
      <w:tr w:rsidR="00CD167B" w:rsidRPr="00F71D52" w14:paraId="1BF6B5F5" w14:textId="77777777">
        <w:tc>
          <w:tcPr>
            <w:tcW w:w="2830" w:type="dxa"/>
          </w:tcPr>
          <w:p w14:paraId="26362309" w14:textId="77777777" w:rsidR="00CD167B" w:rsidRPr="00F71D52" w:rsidRDefault="00CD167B">
            <w:pPr>
              <w:rPr>
                <w:rFonts w:asciiTheme="majorHAnsi" w:hAnsiTheme="majorHAnsi" w:cstheme="majorHAnsi"/>
                <w:lang w:val="en-GB"/>
              </w:rPr>
            </w:pPr>
            <w:proofErr w:type="spellStart"/>
            <w:r w:rsidRPr="00F71D52">
              <w:rPr>
                <w:rFonts w:asciiTheme="majorHAnsi" w:hAnsiTheme="majorHAnsi" w:cstheme="majorHAnsi"/>
                <w:lang w:val="en-GB"/>
              </w:rPr>
              <w:t>Contactpersoon</w:t>
            </w:r>
            <w:proofErr w:type="spellEnd"/>
          </w:p>
        </w:tc>
        <w:tc>
          <w:tcPr>
            <w:tcW w:w="6232" w:type="dxa"/>
            <w:tcBorders>
              <w:top w:val="single" w:sz="4" w:space="0" w:color="auto"/>
              <w:bottom w:val="single" w:sz="4" w:space="0" w:color="auto"/>
            </w:tcBorders>
          </w:tcPr>
          <w:p w14:paraId="05EACE3D" w14:textId="77777777" w:rsidR="00CD167B" w:rsidRPr="00F71D52" w:rsidRDefault="00CD167B">
            <w:pPr>
              <w:rPr>
                <w:rFonts w:asciiTheme="majorHAnsi" w:hAnsiTheme="majorHAnsi" w:cstheme="majorHAnsi"/>
                <w:lang w:val="en-GB"/>
              </w:rPr>
            </w:pPr>
          </w:p>
        </w:tc>
      </w:tr>
      <w:tr w:rsidR="00CD167B" w:rsidRPr="00F71D52" w14:paraId="4915BE4A" w14:textId="77777777">
        <w:tc>
          <w:tcPr>
            <w:tcW w:w="2830" w:type="dxa"/>
          </w:tcPr>
          <w:p w14:paraId="62AF2988" w14:textId="12ABA662" w:rsidR="00CD167B" w:rsidRPr="00F71D52" w:rsidRDefault="00CD167B">
            <w:pPr>
              <w:rPr>
                <w:rFonts w:asciiTheme="majorHAnsi" w:hAnsiTheme="majorHAnsi" w:cstheme="majorHAnsi"/>
                <w:lang w:val="en-GB"/>
              </w:rPr>
            </w:pPr>
            <w:proofErr w:type="spellStart"/>
            <w:r w:rsidRPr="00F71D52">
              <w:rPr>
                <w:rFonts w:asciiTheme="majorHAnsi" w:hAnsiTheme="majorHAnsi" w:cstheme="majorHAnsi"/>
                <w:lang w:val="en-GB"/>
              </w:rPr>
              <w:t>Correspondentieadres</w:t>
            </w:r>
            <w:proofErr w:type="spellEnd"/>
          </w:p>
        </w:tc>
        <w:tc>
          <w:tcPr>
            <w:tcW w:w="6232" w:type="dxa"/>
            <w:tcBorders>
              <w:top w:val="single" w:sz="4" w:space="0" w:color="auto"/>
              <w:bottom w:val="single" w:sz="4" w:space="0" w:color="auto"/>
            </w:tcBorders>
          </w:tcPr>
          <w:p w14:paraId="74D922B7" w14:textId="77777777" w:rsidR="00CD167B" w:rsidRPr="00F71D52" w:rsidRDefault="00CD167B">
            <w:pPr>
              <w:rPr>
                <w:rFonts w:asciiTheme="majorHAnsi" w:hAnsiTheme="majorHAnsi" w:cstheme="majorHAnsi"/>
                <w:lang w:val="en-GB"/>
              </w:rPr>
            </w:pPr>
          </w:p>
        </w:tc>
      </w:tr>
      <w:tr w:rsidR="00CD167B" w:rsidRPr="00F71D52" w14:paraId="39F32833" w14:textId="77777777">
        <w:tc>
          <w:tcPr>
            <w:tcW w:w="2830" w:type="dxa"/>
          </w:tcPr>
          <w:p w14:paraId="623207CE" w14:textId="77777777" w:rsidR="00CD167B" w:rsidRPr="00F71D52" w:rsidRDefault="00CD167B">
            <w:pPr>
              <w:rPr>
                <w:rFonts w:asciiTheme="majorHAnsi" w:hAnsiTheme="majorHAnsi" w:cstheme="majorHAnsi"/>
                <w:lang w:val="en-GB"/>
              </w:rPr>
            </w:pPr>
            <w:proofErr w:type="spellStart"/>
            <w:r w:rsidRPr="00F71D52">
              <w:rPr>
                <w:rFonts w:asciiTheme="majorHAnsi" w:hAnsiTheme="majorHAnsi" w:cstheme="majorHAnsi"/>
                <w:lang w:val="en-GB"/>
              </w:rPr>
              <w:t>Telefoon</w:t>
            </w:r>
            <w:proofErr w:type="spellEnd"/>
            <w:r w:rsidRPr="00F71D52">
              <w:rPr>
                <w:rFonts w:asciiTheme="majorHAnsi" w:hAnsiTheme="majorHAnsi" w:cstheme="majorHAnsi"/>
                <w:lang w:val="en-GB"/>
              </w:rPr>
              <w:t>/GSM</w:t>
            </w:r>
          </w:p>
        </w:tc>
        <w:tc>
          <w:tcPr>
            <w:tcW w:w="6232" w:type="dxa"/>
            <w:tcBorders>
              <w:top w:val="single" w:sz="4" w:space="0" w:color="auto"/>
              <w:bottom w:val="single" w:sz="4" w:space="0" w:color="auto"/>
            </w:tcBorders>
          </w:tcPr>
          <w:p w14:paraId="34624B65" w14:textId="77777777" w:rsidR="00CD167B" w:rsidRPr="00F71D52" w:rsidRDefault="00CD167B">
            <w:pPr>
              <w:rPr>
                <w:rFonts w:asciiTheme="majorHAnsi" w:hAnsiTheme="majorHAnsi" w:cstheme="majorHAnsi"/>
                <w:lang w:val="en-GB"/>
              </w:rPr>
            </w:pPr>
          </w:p>
        </w:tc>
      </w:tr>
      <w:tr w:rsidR="00CD167B" w:rsidRPr="00F71D52" w14:paraId="1C9ED0F2" w14:textId="77777777">
        <w:tc>
          <w:tcPr>
            <w:tcW w:w="2830" w:type="dxa"/>
          </w:tcPr>
          <w:p w14:paraId="405A0372" w14:textId="77777777" w:rsidR="00CD167B" w:rsidRPr="00F71D52" w:rsidRDefault="00CD167B">
            <w:pPr>
              <w:rPr>
                <w:rFonts w:asciiTheme="majorHAnsi" w:hAnsiTheme="majorHAnsi" w:cstheme="majorHAnsi"/>
                <w:lang w:val="en-GB"/>
              </w:rPr>
            </w:pPr>
            <w:r w:rsidRPr="00F71D52">
              <w:rPr>
                <w:rFonts w:asciiTheme="majorHAnsi" w:hAnsiTheme="majorHAnsi" w:cstheme="majorHAnsi"/>
                <w:lang w:val="en-GB"/>
              </w:rPr>
              <w:t>E-mail</w:t>
            </w:r>
          </w:p>
        </w:tc>
        <w:tc>
          <w:tcPr>
            <w:tcW w:w="6232" w:type="dxa"/>
            <w:tcBorders>
              <w:top w:val="single" w:sz="4" w:space="0" w:color="auto"/>
              <w:bottom w:val="single" w:sz="4" w:space="0" w:color="auto"/>
            </w:tcBorders>
          </w:tcPr>
          <w:p w14:paraId="5842FADD" w14:textId="77777777" w:rsidR="00CD167B" w:rsidRPr="00F71D52" w:rsidRDefault="00CD167B">
            <w:pPr>
              <w:rPr>
                <w:rFonts w:asciiTheme="majorHAnsi" w:hAnsiTheme="majorHAnsi" w:cstheme="majorHAnsi"/>
                <w:lang w:val="en-GB"/>
              </w:rPr>
            </w:pPr>
          </w:p>
        </w:tc>
      </w:tr>
    </w:tbl>
    <w:p w14:paraId="13C29388" w14:textId="77777777" w:rsidR="00CD167B" w:rsidRPr="00F71D52" w:rsidRDefault="00CD167B" w:rsidP="00CD167B">
      <w:pPr>
        <w:rPr>
          <w:rFonts w:asciiTheme="majorHAnsi" w:hAnsiTheme="majorHAnsi" w:cstheme="majorHAnsi"/>
          <w:lang w:val="en-GB"/>
        </w:rPr>
      </w:pPr>
    </w:p>
    <w:p w14:paraId="2AA2840D" w14:textId="1424EBE6" w:rsidR="00CD167B" w:rsidRPr="00F71D52" w:rsidRDefault="00CD167B" w:rsidP="00CD167B">
      <w:pPr>
        <w:pStyle w:val="Kop2"/>
        <w:rPr>
          <w:rFonts w:asciiTheme="majorHAnsi" w:hAnsiTheme="majorHAnsi" w:cstheme="majorHAnsi"/>
          <w:b/>
          <w:bCs/>
          <w:sz w:val="20"/>
          <w:szCs w:val="20"/>
        </w:rPr>
      </w:pPr>
      <w:r w:rsidRPr="00F71D52">
        <w:rPr>
          <w:rFonts w:asciiTheme="majorHAnsi" w:hAnsiTheme="majorHAnsi" w:cstheme="majorHAnsi"/>
          <w:b/>
          <w:bCs/>
          <w:sz w:val="20"/>
          <w:szCs w:val="20"/>
        </w:rPr>
        <w:t xml:space="preserve">informatie over </w:t>
      </w:r>
      <w:r w:rsidR="0085645D" w:rsidRPr="00F71D52">
        <w:rPr>
          <w:rFonts w:asciiTheme="majorHAnsi" w:hAnsiTheme="majorHAnsi" w:cstheme="majorHAnsi"/>
          <w:b/>
          <w:bCs/>
          <w:sz w:val="20"/>
          <w:szCs w:val="20"/>
        </w:rPr>
        <w:t>het leesbevorderingsproject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CD167B" w:rsidRPr="00F71D52" w14:paraId="36E65D1E" w14:textId="77777777">
        <w:tc>
          <w:tcPr>
            <w:tcW w:w="2830" w:type="dxa"/>
          </w:tcPr>
          <w:p w14:paraId="37B0B0AD" w14:textId="77777777" w:rsidR="00CD167B" w:rsidRPr="00F71D52" w:rsidRDefault="00CD167B">
            <w:pPr>
              <w:rPr>
                <w:rFonts w:asciiTheme="majorHAnsi" w:hAnsiTheme="majorHAnsi" w:cstheme="majorHAnsi"/>
                <w:lang w:val="en-GB"/>
              </w:rPr>
            </w:pPr>
            <w:r w:rsidRPr="00F71D52">
              <w:rPr>
                <w:rFonts w:asciiTheme="majorHAnsi" w:hAnsiTheme="majorHAnsi" w:cstheme="majorHAnsi"/>
                <w:lang w:val="en-GB"/>
              </w:rPr>
              <w:t>Naam project</w:t>
            </w:r>
          </w:p>
        </w:tc>
        <w:tc>
          <w:tcPr>
            <w:tcW w:w="6232" w:type="dxa"/>
            <w:tcBorders>
              <w:bottom w:val="single" w:sz="4" w:space="0" w:color="auto"/>
            </w:tcBorders>
          </w:tcPr>
          <w:p w14:paraId="1076C168" w14:textId="77777777" w:rsidR="00CD167B" w:rsidRPr="00F71D52" w:rsidRDefault="00CD167B">
            <w:pPr>
              <w:rPr>
                <w:rFonts w:asciiTheme="majorHAnsi" w:hAnsiTheme="majorHAnsi" w:cstheme="majorHAnsi"/>
                <w:lang w:val="en-GB"/>
              </w:rPr>
            </w:pPr>
          </w:p>
        </w:tc>
      </w:tr>
      <w:tr w:rsidR="00CD167B" w:rsidRPr="00F71D52" w14:paraId="36989227" w14:textId="77777777">
        <w:tc>
          <w:tcPr>
            <w:tcW w:w="2830" w:type="dxa"/>
          </w:tcPr>
          <w:p w14:paraId="3E8F136D" w14:textId="77777777" w:rsidR="00CD167B" w:rsidRPr="00F71D52" w:rsidRDefault="00CD167B">
            <w:pPr>
              <w:rPr>
                <w:rFonts w:asciiTheme="majorHAnsi" w:hAnsiTheme="majorHAnsi" w:cstheme="majorHAnsi"/>
                <w:lang w:val="en-GB"/>
              </w:rPr>
            </w:pPr>
            <w:r w:rsidRPr="00F71D52">
              <w:rPr>
                <w:rFonts w:asciiTheme="majorHAnsi" w:hAnsiTheme="majorHAnsi" w:cstheme="majorHAnsi"/>
                <w:lang w:val="en-GB"/>
              </w:rPr>
              <w:t xml:space="preserve">Begin- en </w:t>
            </w:r>
            <w:proofErr w:type="spellStart"/>
            <w:r w:rsidRPr="00F71D52">
              <w:rPr>
                <w:rFonts w:asciiTheme="majorHAnsi" w:hAnsiTheme="majorHAnsi" w:cstheme="majorHAnsi"/>
                <w:lang w:val="en-GB"/>
              </w:rPr>
              <w:t>einddatum</w:t>
            </w:r>
            <w:proofErr w:type="spellEnd"/>
          </w:p>
        </w:tc>
        <w:tc>
          <w:tcPr>
            <w:tcW w:w="6232" w:type="dxa"/>
            <w:tcBorders>
              <w:top w:val="single" w:sz="4" w:space="0" w:color="auto"/>
              <w:bottom w:val="single" w:sz="4" w:space="0" w:color="auto"/>
            </w:tcBorders>
          </w:tcPr>
          <w:p w14:paraId="11E91A09" w14:textId="77777777" w:rsidR="00CD167B" w:rsidRPr="00F71D52" w:rsidRDefault="00CD167B">
            <w:pPr>
              <w:rPr>
                <w:rFonts w:asciiTheme="majorHAnsi" w:hAnsiTheme="majorHAnsi" w:cstheme="majorHAnsi"/>
                <w:lang w:val="en-GB"/>
              </w:rPr>
            </w:pPr>
          </w:p>
        </w:tc>
      </w:tr>
    </w:tbl>
    <w:p w14:paraId="162BB591" w14:textId="77777777" w:rsidR="00CD167B" w:rsidRPr="00F71D52" w:rsidRDefault="00CD167B" w:rsidP="00CD167B">
      <w:pPr>
        <w:rPr>
          <w:rFonts w:asciiTheme="majorHAnsi" w:hAnsiTheme="majorHAnsi" w:cstheme="majorHAnsi"/>
          <w:lang w:val="en-GB"/>
        </w:rPr>
      </w:pPr>
    </w:p>
    <w:sdt>
      <w:sdtPr>
        <w:rPr>
          <w:rFonts w:asciiTheme="majorHAnsi" w:hAnsiTheme="majorHAnsi"/>
          <w:b/>
          <w:bCs/>
          <w:lang w:val="nl-NL"/>
        </w:rPr>
        <w:id w:val="666908296"/>
        <w:placeholder>
          <w:docPart w:val="8735F29AEA094860A9FD2B416CCB12F3"/>
        </w:placeholder>
      </w:sdtPr>
      <w:sdtEndPr/>
      <w:sdtContent>
        <w:p w14:paraId="25E13586" w14:textId="61D822DF" w:rsidR="00CD167B" w:rsidRPr="00F71D52" w:rsidRDefault="00CD167B" w:rsidP="00CD167B">
          <w:pPr>
            <w:pStyle w:val="Kop1"/>
            <w:rPr>
              <w:rFonts w:asciiTheme="majorHAnsi" w:hAnsiTheme="majorHAnsi" w:cstheme="majorHAnsi"/>
              <w:b/>
              <w:bCs/>
              <w:lang w:val="nl-NL"/>
            </w:rPr>
          </w:pPr>
          <w:r w:rsidRPr="00F71D52">
            <w:rPr>
              <w:rFonts w:asciiTheme="majorHAnsi" w:hAnsiTheme="majorHAnsi" w:cstheme="majorHAnsi"/>
              <w:b/>
              <w:bCs/>
              <w:lang w:val="nl-NL"/>
            </w:rPr>
            <w:t>inhoudelijk werkingsverslag</w:t>
          </w:r>
        </w:p>
      </w:sdtContent>
    </w:sdt>
    <w:p w14:paraId="6F975B87" w14:textId="7B23797B" w:rsidR="000C5FFF" w:rsidRPr="00F71D52" w:rsidRDefault="000C5FFF" w:rsidP="068900C7">
      <w:pPr>
        <w:rPr>
          <w:rFonts w:asciiTheme="majorHAnsi" w:hAnsiTheme="majorHAnsi" w:cstheme="majorBidi"/>
        </w:rPr>
      </w:pPr>
      <w:r w:rsidRPr="068900C7">
        <w:rPr>
          <w:rFonts w:asciiTheme="majorHAnsi" w:hAnsiTheme="majorHAnsi" w:cstheme="majorBidi"/>
        </w:rPr>
        <w:t xml:space="preserve">Geef een overzicht van de activiteiten die in het kader van </w:t>
      </w:r>
      <w:r w:rsidR="0045669A" w:rsidRPr="068900C7">
        <w:rPr>
          <w:rFonts w:asciiTheme="majorHAnsi" w:hAnsiTheme="majorHAnsi" w:cstheme="majorBidi"/>
        </w:rPr>
        <w:t xml:space="preserve">het </w:t>
      </w:r>
      <w:r w:rsidRPr="068900C7">
        <w:rPr>
          <w:rFonts w:asciiTheme="majorHAnsi" w:hAnsiTheme="majorHAnsi" w:cstheme="majorBidi"/>
        </w:rPr>
        <w:t>project hebben plaatsgevonden (met vermelding van praktische informatie, zoals de inhoud van de activiteit, partners, doelgroep, aantal aanwezigen</w:t>
      </w:r>
      <w:r w:rsidR="10744777" w:rsidRPr="068900C7">
        <w:rPr>
          <w:rFonts w:asciiTheme="majorHAnsi" w:hAnsiTheme="majorHAnsi" w:cstheme="majorBidi"/>
        </w:rPr>
        <w:t>,</w:t>
      </w:r>
      <w:r w:rsidRPr="068900C7">
        <w:rPr>
          <w:rFonts w:asciiTheme="majorHAnsi" w:hAnsiTheme="majorHAnsi" w:cstheme="majorBidi"/>
        </w:rPr>
        <w:t xml:space="preserve"> enzovoort). Geef duidelijk aan waar je bent afgeweken van het oorspronkelijke plan en motiveer die wijziging.</w:t>
      </w:r>
    </w:p>
    <w:p w14:paraId="1CA8496F" w14:textId="69B3B7B5" w:rsidR="00132B9B" w:rsidRPr="00F71D52" w:rsidRDefault="00132B9B" w:rsidP="003E4F0D">
      <w:pPr>
        <w:pBdr>
          <w:between w:val="single" w:sz="4" w:space="1" w:color="auto"/>
        </w:pBdr>
        <w:rPr>
          <w:rFonts w:asciiTheme="majorHAnsi" w:hAnsiTheme="majorHAnsi" w:cstheme="majorHAnsi"/>
        </w:rPr>
      </w:pPr>
    </w:p>
    <w:p w14:paraId="2E9B8C7F" w14:textId="039FF5CC" w:rsidR="00132B9B" w:rsidRPr="00F71D52" w:rsidRDefault="00132B9B" w:rsidP="003E4F0D">
      <w:pPr>
        <w:pBdr>
          <w:between w:val="single" w:sz="4" w:space="1" w:color="auto"/>
        </w:pBdr>
        <w:rPr>
          <w:rFonts w:asciiTheme="majorHAnsi" w:hAnsiTheme="majorHAnsi" w:cstheme="majorHAnsi"/>
        </w:rPr>
      </w:pPr>
    </w:p>
    <w:p w14:paraId="2AA53B93" w14:textId="7578C56F" w:rsidR="00132B9B" w:rsidRDefault="00132B9B" w:rsidP="003E4F0D">
      <w:pPr>
        <w:pBdr>
          <w:between w:val="single" w:sz="4" w:space="1" w:color="auto"/>
        </w:pBdr>
        <w:rPr>
          <w:rFonts w:asciiTheme="majorHAnsi" w:hAnsiTheme="majorHAnsi" w:cstheme="majorHAnsi"/>
        </w:rPr>
      </w:pPr>
    </w:p>
    <w:p w14:paraId="353B32B4" w14:textId="3B14F523" w:rsidR="00F71D52" w:rsidRDefault="00F71D52" w:rsidP="003E4F0D">
      <w:pPr>
        <w:pBdr>
          <w:between w:val="single" w:sz="4" w:space="1" w:color="auto"/>
        </w:pBdr>
        <w:rPr>
          <w:rFonts w:asciiTheme="majorHAnsi" w:hAnsiTheme="majorHAnsi" w:cstheme="majorHAnsi"/>
        </w:rPr>
      </w:pPr>
    </w:p>
    <w:p w14:paraId="2E0D2013" w14:textId="77777777" w:rsidR="00F71D52" w:rsidRPr="00F71D52" w:rsidRDefault="00F71D52" w:rsidP="003E4F0D">
      <w:pPr>
        <w:pBdr>
          <w:between w:val="single" w:sz="4" w:space="1" w:color="auto"/>
        </w:pBdr>
        <w:rPr>
          <w:rFonts w:asciiTheme="majorHAnsi" w:hAnsiTheme="majorHAnsi" w:cstheme="majorHAnsi"/>
        </w:rPr>
      </w:pPr>
    </w:p>
    <w:p w14:paraId="1FE99C32" w14:textId="77777777" w:rsidR="00132B9B" w:rsidRPr="00F71D52" w:rsidRDefault="00132B9B" w:rsidP="003E4F0D">
      <w:pPr>
        <w:pBdr>
          <w:between w:val="single" w:sz="4" w:space="1" w:color="auto"/>
        </w:pBdr>
        <w:rPr>
          <w:rFonts w:asciiTheme="majorHAnsi" w:hAnsiTheme="majorHAnsi" w:cstheme="majorHAnsi"/>
        </w:rPr>
      </w:pPr>
    </w:p>
    <w:p w14:paraId="3BBE9FC0" w14:textId="3C0548DC" w:rsidR="000C5FFF" w:rsidRPr="00F71D52" w:rsidRDefault="000C5FFF" w:rsidP="000C5FFF">
      <w:pPr>
        <w:rPr>
          <w:rFonts w:asciiTheme="majorHAnsi" w:hAnsiTheme="majorHAnsi" w:cstheme="majorHAnsi"/>
          <w:lang w:val="nl-NL"/>
        </w:rPr>
      </w:pPr>
      <w:r w:rsidRPr="00F71D52">
        <w:rPr>
          <w:rFonts w:asciiTheme="majorHAnsi" w:hAnsiTheme="majorHAnsi" w:cstheme="majorHAnsi"/>
          <w:lang w:val="nl-NL"/>
        </w:rPr>
        <w:t xml:space="preserve">Heb je met </w:t>
      </w:r>
      <w:r w:rsidR="0045669A">
        <w:rPr>
          <w:rFonts w:asciiTheme="majorHAnsi" w:hAnsiTheme="majorHAnsi" w:cstheme="majorHAnsi"/>
          <w:lang w:val="nl-NL"/>
        </w:rPr>
        <w:t>het</w:t>
      </w:r>
      <w:r w:rsidR="0045669A" w:rsidRPr="00F71D52">
        <w:rPr>
          <w:rFonts w:asciiTheme="majorHAnsi" w:hAnsiTheme="majorHAnsi" w:cstheme="majorHAnsi"/>
          <w:lang w:val="nl-NL"/>
        </w:rPr>
        <w:t xml:space="preserve"> </w:t>
      </w:r>
      <w:r w:rsidRPr="00F71D52">
        <w:rPr>
          <w:rFonts w:asciiTheme="majorHAnsi" w:hAnsiTheme="majorHAnsi" w:cstheme="majorHAnsi"/>
          <w:lang w:val="nl-NL"/>
        </w:rPr>
        <w:t>project de vooropgestelde doelstellingen bereikt? Welke doelstellingen heb je gerealiseerd en welke niet.</w:t>
      </w:r>
      <w:r w:rsidR="001C0E83">
        <w:rPr>
          <w:rFonts w:asciiTheme="majorHAnsi" w:hAnsiTheme="majorHAnsi" w:cstheme="majorHAnsi"/>
          <w:lang w:val="nl-NL"/>
        </w:rPr>
        <w:t xml:space="preserve"> </w:t>
      </w:r>
      <w:r w:rsidRPr="00F71D52">
        <w:rPr>
          <w:rFonts w:asciiTheme="majorHAnsi" w:hAnsiTheme="majorHAnsi" w:cstheme="majorHAnsi"/>
          <w:lang w:val="nl-NL"/>
        </w:rPr>
        <w:t>Wat is de reden daarvoor? Welke verbeterpunten neem je mee met het oog op een eventueel vervolg van het project?</w:t>
      </w:r>
    </w:p>
    <w:p w14:paraId="64F28333" w14:textId="77777777" w:rsidR="00132B9B" w:rsidRPr="00F71D52" w:rsidRDefault="00132B9B" w:rsidP="00132B9B">
      <w:pPr>
        <w:pBdr>
          <w:between w:val="single" w:sz="4" w:space="1" w:color="auto"/>
        </w:pBdr>
        <w:rPr>
          <w:rFonts w:asciiTheme="majorHAnsi" w:hAnsiTheme="majorHAnsi" w:cstheme="majorHAnsi"/>
        </w:rPr>
      </w:pPr>
    </w:p>
    <w:p w14:paraId="46A026AD" w14:textId="77777777" w:rsidR="00132B9B" w:rsidRPr="00F71D52" w:rsidRDefault="00132B9B" w:rsidP="00132B9B">
      <w:pPr>
        <w:pBdr>
          <w:between w:val="single" w:sz="4" w:space="1" w:color="auto"/>
        </w:pBdr>
        <w:rPr>
          <w:rFonts w:asciiTheme="majorHAnsi" w:hAnsiTheme="majorHAnsi" w:cstheme="majorHAnsi"/>
        </w:rPr>
      </w:pPr>
    </w:p>
    <w:p w14:paraId="5632C9E9" w14:textId="77777777" w:rsidR="00F71D52" w:rsidRPr="00F71D52" w:rsidRDefault="00F71D52" w:rsidP="00132B9B">
      <w:pPr>
        <w:pBdr>
          <w:between w:val="single" w:sz="4" w:space="1" w:color="auto"/>
        </w:pBdr>
        <w:rPr>
          <w:rFonts w:asciiTheme="majorHAnsi" w:hAnsiTheme="majorHAnsi" w:cstheme="majorHAnsi"/>
        </w:rPr>
      </w:pPr>
    </w:p>
    <w:p w14:paraId="41F7466C" w14:textId="77777777" w:rsidR="00132B9B" w:rsidRPr="00F71D52" w:rsidRDefault="00132B9B" w:rsidP="00132B9B">
      <w:pPr>
        <w:pBdr>
          <w:between w:val="single" w:sz="4" w:space="1" w:color="auto"/>
        </w:pBdr>
        <w:rPr>
          <w:rFonts w:asciiTheme="majorHAnsi" w:hAnsiTheme="majorHAnsi" w:cstheme="majorHAnsi"/>
        </w:rPr>
      </w:pPr>
    </w:p>
    <w:p w14:paraId="7201ADA6" w14:textId="0D40BC1A" w:rsidR="005E531E" w:rsidRPr="00F71D52" w:rsidRDefault="005E531E" w:rsidP="005E531E">
      <w:pPr>
        <w:rPr>
          <w:rFonts w:asciiTheme="majorHAnsi" w:hAnsiTheme="majorHAnsi" w:cstheme="majorHAnsi"/>
          <w:lang w:val="nl-NL"/>
        </w:rPr>
      </w:pPr>
      <w:r>
        <w:rPr>
          <w:rFonts w:asciiTheme="majorHAnsi" w:hAnsiTheme="majorHAnsi" w:cstheme="majorHAnsi"/>
          <w:lang w:val="nl-NL"/>
        </w:rPr>
        <w:t xml:space="preserve">Op welke manier was dit project een investering in professionaliteit van je bibliotheek op vlak van leesbevordering? Hoe zorgen jullie ervoor dat deze kennis verankerd wordt in jullie werking nu het project afgelopen is? </w:t>
      </w:r>
    </w:p>
    <w:p w14:paraId="456FA49A" w14:textId="77777777" w:rsidR="005E531E" w:rsidRPr="00F71D52" w:rsidRDefault="005E531E" w:rsidP="005E531E">
      <w:pPr>
        <w:pBdr>
          <w:between w:val="single" w:sz="4" w:space="1" w:color="auto"/>
        </w:pBdr>
        <w:rPr>
          <w:rFonts w:asciiTheme="majorHAnsi" w:hAnsiTheme="majorHAnsi" w:cstheme="majorHAnsi"/>
        </w:rPr>
      </w:pPr>
    </w:p>
    <w:p w14:paraId="670A85FA" w14:textId="77777777" w:rsidR="005E531E" w:rsidRPr="00F71D52" w:rsidRDefault="005E531E" w:rsidP="005E531E">
      <w:pPr>
        <w:pBdr>
          <w:between w:val="single" w:sz="4" w:space="1" w:color="auto"/>
        </w:pBdr>
        <w:rPr>
          <w:rFonts w:asciiTheme="majorHAnsi" w:hAnsiTheme="majorHAnsi" w:cstheme="majorHAnsi"/>
        </w:rPr>
      </w:pPr>
    </w:p>
    <w:p w14:paraId="19C2C674" w14:textId="77777777" w:rsidR="005E531E" w:rsidRPr="00F71D52" w:rsidRDefault="005E531E" w:rsidP="005E531E">
      <w:pPr>
        <w:pBdr>
          <w:between w:val="single" w:sz="4" w:space="1" w:color="auto"/>
        </w:pBdr>
        <w:rPr>
          <w:rFonts w:asciiTheme="majorHAnsi" w:hAnsiTheme="majorHAnsi" w:cstheme="majorHAnsi"/>
        </w:rPr>
      </w:pPr>
    </w:p>
    <w:p w14:paraId="60440291" w14:textId="77777777" w:rsidR="005E531E" w:rsidRPr="00F71D52" w:rsidRDefault="005E531E" w:rsidP="005E531E">
      <w:pPr>
        <w:pBdr>
          <w:between w:val="single" w:sz="4" w:space="1" w:color="auto"/>
        </w:pBdr>
        <w:rPr>
          <w:rFonts w:asciiTheme="majorHAnsi" w:hAnsiTheme="majorHAnsi" w:cstheme="majorHAnsi"/>
        </w:rPr>
      </w:pPr>
    </w:p>
    <w:p w14:paraId="141A327C" w14:textId="097B6E49" w:rsidR="001C0E83" w:rsidRPr="00F71D52" w:rsidRDefault="00AA2AC5" w:rsidP="001C0E83">
      <w:pPr>
        <w:rPr>
          <w:rFonts w:asciiTheme="majorHAnsi" w:hAnsiTheme="majorHAnsi" w:cstheme="majorHAnsi"/>
          <w:lang w:val="nl-NL"/>
        </w:rPr>
      </w:pPr>
      <w:r>
        <w:rPr>
          <w:rFonts w:asciiTheme="majorHAnsi" w:hAnsiTheme="majorHAnsi" w:cstheme="majorHAnsi"/>
          <w:lang w:val="nl-NL"/>
        </w:rPr>
        <w:t xml:space="preserve">Hoe paste dit project binnen </w:t>
      </w:r>
      <w:hyperlink r:id="rId12" w:history="1">
        <w:r w:rsidRPr="00AA18B1">
          <w:rPr>
            <w:rStyle w:val="Hyperlink"/>
            <w:rFonts w:cstheme="majorHAnsi"/>
            <w:lang w:val="nl-NL"/>
          </w:rPr>
          <w:t>de pijlers van een krachtige leesbevordering</w:t>
        </w:r>
      </w:hyperlink>
      <w:r w:rsidRPr="00AA18B1">
        <w:rPr>
          <w:rFonts w:asciiTheme="majorHAnsi" w:hAnsiTheme="majorHAnsi" w:cstheme="majorHAnsi"/>
          <w:lang w:val="nl-NL"/>
        </w:rPr>
        <w:t>? Bij</w:t>
      </w:r>
      <w:r>
        <w:rPr>
          <w:rFonts w:asciiTheme="majorHAnsi" w:hAnsiTheme="majorHAnsi" w:cstheme="majorHAnsi"/>
          <w:lang w:val="nl-NL"/>
        </w:rPr>
        <w:t xml:space="preserve"> welke pijlers was er aansluiting en waarom, bij welke minder en waarom? </w:t>
      </w:r>
    </w:p>
    <w:p w14:paraId="4C0F809C" w14:textId="77777777" w:rsidR="001C0E83" w:rsidRPr="00F71D52" w:rsidRDefault="001C0E83" w:rsidP="001C0E83">
      <w:pPr>
        <w:pBdr>
          <w:between w:val="single" w:sz="4" w:space="1" w:color="auto"/>
        </w:pBdr>
        <w:rPr>
          <w:rFonts w:asciiTheme="majorHAnsi" w:hAnsiTheme="majorHAnsi" w:cstheme="majorHAnsi"/>
        </w:rPr>
      </w:pPr>
    </w:p>
    <w:p w14:paraId="09C5B80B" w14:textId="77777777" w:rsidR="001C0E83" w:rsidRPr="00F71D52" w:rsidRDefault="001C0E83" w:rsidP="001C0E83">
      <w:pPr>
        <w:pBdr>
          <w:between w:val="single" w:sz="4" w:space="1" w:color="auto"/>
        </w:pBdr>
        <w:rPr>
          <w:rFonts w:asciiTheme="majorHAnsi" w:hAnsiTheme="majorHAnsi" w:cstheme="majorHAnsi"/>
        </w:rPr>
      </w:pPr>
    </w:p>
    <w:p w14:paraId="01322989" w14:textId="77777777" w:rsidR="001C0E83" w:rsidRPr="00F71D52" w:rsidRDefault="001C0E83" w:rsidP="001C0E83">
      <w:pPr>
        <w:pBdr>
          <w:between w:val="single" w:sz="4" w:space="1" w:color="auto"/>
        </w:pBdr>
        <w:rPr>
          <w:rFonts w:asciiTheme="majorHAnsi" w:hAnsiTheme="majorHAnsi" w:cstheme="majorHAnsi"/>
        </w:rPr>
      </w:pPr>
    </w:p>
    <w:p w14:paraId="7C700E56" w14:textId="77777777" w:rsidR="001C0E83" w:rsidRPr="00F71D52" w:rsidRDefault="001C0E83" w:rsidP="001C0E83">
      <w:pPr>
        <w:pBdr>
          <w:between w:val="single" w:sz="4" w:space="1" w:color="auto"/>
        </w:pBdr>
        <w:rPr>
          <w:rFonts w:asciiTheme="majorHAnsi" w:hAnsiTheme="majorHAnsi" w:cstheme="majorHAnsi"/>
        </w:rPr>
      </w:pPr>
    </w:p>
    <w:p w14:paraId="3CEA3E61" w14:textId="3953E146" w:rsidR="000C5FFF" w:rsidRPr="00F71D52" w:rsidRDefault="000C5FFF" w:rsidP="000C5FFF">
      <w:pPr>
        <w:rPr>
          <w:rFonts w:asciiTheme="majorHAnsi" w:hAnsiTheme="majorHAnsi" w:cstheme="majorHAnsi"/>
          <w:lang w:val="nl-NL"/>
        </w:rPr>
      </w:pPr>
      <w:r w:rsidRPr="00F71D52">
        <w:rPr>
          <w:rFonts w:asciiTheme="majorHAnsi" w:hAnsiTheme="majorHAnsi" w:cstheme="majorHAnsi"/>
          <w:lang w:val="nl-NL"/>
        </w:rPr>
        <w:t xml:space="preserve">Hoe heb je het project bekendgemaakt? Zijn je verwachtingen op vlak van doelgroepenbereik ingelost? Op welke manier heb je de deelnemers bij het project betrokken? Wat zijn de effecten van het project op de deelnemers en de organisatie?  </w:t>
      </w:r>
    </w:p>
    <w:p w14:paraId="7DDF0DA4" w14:textId="77777777" w:rsidR="00132B9B" w:rsidRPr="00F71D52" w:rsidRDefault="00132B9B" w:rsidP="00132B9B">
      <w:pPr>
        <w:pBdr>
          <w:between w:val="single" w:sz="4" w:space="1" w:color="auto"/>
        </w:pBdr>
        <w:rPr>
          <w:rFonts w:asciiTheme="majorHAnsi" w:hAnsiTheme="majorHAnsi" w:cstheme="majorHAnsi"/>
        </w:rPr>
      </w:pPr>
    </w:p>
    <w:p w14:paraId="711B3F97" w14:textId="77777777" w:rsidR="00132B9B" w:rsidRPr="00F71D52" w:rsidRDefault="00132B9B" w:rsidP="00132B9B">
      <w:pPr>
        <w:pBdr>
          <w:between w:val="single" w:sz="4" w:space="1" w:color="auto"/>
        </w:pBdr>
        <w:rPr>
          <w:rFonts w:asciiTheme="majorHAnsi" w:hAnsiTheme="majorHAnsi" w:cstheme="majorHAnsi"/>
        </w:rPr>
      </w:pPr>
    </w:p>
    <w:p w14:paraId="3D637D2A" w14:textId="77777777" w:rsidR="00132B9B" w:rsidRPr="00F71D52" w:rsidRDefault="00132B9B" w:rsidP="00132B9B">
      <w:pPr>
        <w:pBdr>
          <w:between w:val="single" w:sz="4" w:space="1" w:color="auto"/>
        </w:pBdr>
        <w:rPr>
          <w:rFonts w:asciiTheme="majorHAnsi" w:hAnsiTheme="majorHAnsi" w:cstheme="majorHAnsi"/>
        </w:rPr>
      </w:pPr>
    </w:p>
    <w:p w14:paraId="2CC59118" w14:textId="77777777" w:rsidR="00132B9B" w:rsidRPr="00F71D52" w:rsidRDefault="00132B9B" w:rsidP="00132B9B">
      <w:pPr>
        <w:pBdr>
          <w:between w:val="single" w:sz="4" w:space="1" w:color="auto"/>
        </w:pBdr>
        <w:rPr>
          <w:rFonts w:asciiTheme="majorHAnsi" w:hAnsiTheme="majorHAnsi" w:cstheme="majorHAnsi"/>
        </w:rPr>
      </w:pPr>
    </w:p>
    <w:p w14:paraId="245D9B8E" w14:textId="21EA14D4" w:rsidR="000C5FFF" w:rsidRPr="00F71D52" w:rsidRDefault="000C5FFF" w:rsidP="000C5FFF">
      <w:pPr>
        <w:rPr>
          <w:rFonts w:asciiTheme="majorHAnsi" w:hAnsiTheme="majorHAnsi" w:cstheme="majorHAnsi"/>
          <w:szCs w:val="20"/>
          <w:lang w:val="nl-NL"/>
        </w:rPr>
      </w:pPr>
      <w:r w:rsidRPr="00F71D52">
        <w:rPr>
          <w:rFonts w:asciiTheme="majorHAnsi" w:hAnsiTheme="majorHAnsi" w:cstheme="majorHAnsi"/>
          <w:szCs w:val="20"/>
          <w:lang w:val="nl-NL"/>
        </w:rPr>
        <w:t>Welke inspanningen heb je geleverd op het vlak van diversiteit en inclusie?</w:t>
      </w:r>
    </w:p>
    <w:p w14:paraId="0B845D14" w14:textId="77777777" w:rsidR="00132B9B" w:rsidRPr="00F71D52" w:rsidRDefault="00132B9B" w:rsidP="00132B9B">
      <w:pPr>
        <w:pBdr>
          <w:between w:val="single" w:sz="4" w:space="1" w:color="auto"/>
        </w:pBdr>
        <w:rPr>
          <w:rFonts w:asciiTheme="majorHAnsi" w:hAnsiTheme="majorHAnsi" w:cstheme="majorHAnsi"/>
        </w:rPr>
      </w:pPr>
    </w:p>
    <w:p w14:paraId="6FF3712D" w14:textId="77777777" w:rsidR="00132B9B" w:rsidRPr="00F71D52" w:rsidRDefault="00132B9B" w:rsidP="00132B9B">
      <w:pPr>
        <w:pBdr>
          <w:between w:val="single" w:sz="4" w:space="1" w:color="auto"/>
        </w:pBdr>
        <w:rPr>
          <w:rFonts w:asciiTheme="majorHAnsi" w:hAnsiTheme="majorHAnsi" w:cstheme="majorHAnsi"/>
        </w:rPr>
      </w:pPr>
    </w:p>
    <w:p w14:paraId="6949ABEE" w14:textId="77777777" w:rsidR="00132B9B" w:rsidRPr="00F71D52" w:rsidRDefault="00132B9B" w:rsidP="00132B9B">
      <w:pPr>
        <w:pBdr>
          <w:between w:val="single" w:sz="4" w:space="1" w:color="auto"/>
        </w:pBdr>
        <w:rPr>
          <w:rFonts w:asciiTheme="majorHAnsi" w:hAnsiTheme="majorHAnsi" w:cstheme="majorHAnsi"/>
        </w:rPr>
      </w:pPr>
    </w:p>
    <w:p w14:paraId="4A55A88B" w14:textId="77777777" w:rsidR="00132B9B" w:rsidRPr="00F71D52" w:rsidRDefault="00132B9B" w:rsidP="00132B9B">
      <w:pPr>
        <w:pBdr>
          <w:between w:val="single" w:sz="4" w:space="1" w:color="auto"/>
        </w:pBdr>
        <w:rPr>
          <w:rFonts w:asciiTheme="majorHAnsi" w:hAnsiTheme="majorHAnsi" w:cstheme="majorHAnsi"/>
        </w:rPr>
      </w:pPr>
    </w:p>
    <w:p w14:paraId="2C95490B" w14:textId="5910F735" w:rsidR="000C5FFF" w:rsidRPr="00F71D52" w:rsidRDefault="000C5FFF" w:rsidP="000C5FFF">
      <w:pPr>
        <w:rPr>
          <w:rFonts w:asciiTheme="majorHAnsi" w:hAnsiTheme="majorHAnsi" w:cstheme="majorHAnsi"/>
          <w:szCs w:val="20"/>
          <w:lang w:val="nl-NL"/>
        </w:rPr>
      </w:pPr>
      <w:r w:rsidRPr="00F71D52">
        <w:rPr>
          <w:rFonts w:asciiTheme="majorHAnsi" w:hAnsiTheme="majorHAnsi" w:cstheme="majorHAnsi"/>
          <w:szCs w:val="20"/>
          <w:lang w:val="nl-NL"/>
        </w:rPr>
        <w:t xml:space="preserve">Met welke personen en/of organisaties heb je samengewerkt? </w:t>
      </w:r>
      <w:r w:rsidR="00867EF0">
        <w:rPr>
          <w:rFonts w:asciiTheme="majorHAnsi" w:hAnsiTheme="majorHAnsi" w:cstheme="majorHAnsi"/>
          <w:szCs w:val="20"/>
          <w:lang w:val="nl-NL"/>
        </w:rPr>
        <w:t>Wat was de aard van de s</w:t>
      </w:r>
      <w:r w:rsidR="00C611C3">
        <w:rPr>
          <w:rFonts w:asciiTheme="majorHAnsi" w:hAnsiTheme="majorHAnsi" w:cstheme="majorHAnsi"/>
          <w:szCs w:val="20"/>
          <w:lang w:val="nl-NL"/>
        </w:rPr>
        <w:t xml:space="preserve">amenwerking en hoe is die verlopen? </w:t>
      </w:r>
      <w:r w:rsidR="00AA2AC5">
        <w:rPr>
          <w:rFonts w:asciiTheme="majorHAnsi" w:hAnsiTheme="majorHAnsi" w:cstheme="majorHAnsi"/>
          <w:szCs w:val="20"/>
          <w:lang w:val="nl-NL"/>
        </w:rPr>
        <w:t xml:space="preserve">Op welke manier heeft dit project ook bij je partners </w:t>
      </w:r>
      <w:r w:rsidR="003373C2">
        <w:rPr>
          <w:rFonts w:asciiTheme="majorHAnsi" w:hAnsiTheme="majorHAnsi" w:cstheme="majorHAnsi"/>
          <w:szCs w:val="20"/>
          <w:lang w:val="nl-NL"/>
        </w:rPr>
        <w:t xml:space="preserve">tot een professionalisering geleid? </w:t>
      </w:r>
    </w:p>
    <w:p w14:paraId="5C8DAA28" w14:textId="77777777" w:rsidR="00132B9B" w:rsidRPr="00F71D52" w:rsidRDefault="00132B9B" w:rsidP="00132B9B">
      <w:pPr>
        <w:pBdr>
          <w:between w:val="single" w:sz="4" w:space="1" w:color="auto"/>
        </w:pBdr>
        <w:rPr>
          <w:rFonts w:asciiTheme="majorHAnsi" w:hAnsiTheme="majorHAnsi" w:cstheme="majorHAnsi"/>
        </w:rPr>
      </w:pPr>
    </w:p>
    <w:p w14:paraId="41C5B8F1" w14:textId="77777777" w:rsidR="00132B9B" w:rsidRPr="00F71D52" w:rsidRDefault="00132B9B" w:rsidP="00132B9B">
      <w:pPr>
        <w:pBdr>
          <w:between w:val="single" w:sz="4" w:space="1" w:color="auto"/>
        </w:pBdr>
        <w:rPr>
          <w:rFonts w:asciiTheme="majorHAnsi" w:hAnsiTheme="majorHAnsi" w:cstheme="majorHAnsi"/>
        </w:rPr>
      </w:pPr>
    </w:p>
    <w:p w14:paraId="5954CB6B" w14:textId="77777777" w:rsidR="00132B9B" w:rsidRPr="00F71D52" w:rsidRDefault="00132B9B" w:rsidP="00132B9B">
      <w:pPr>
        <w:pBdr>
          <w:between w:val="single" w:sz="4" w:space="1" w:color="auto"/>
        </w:pBdr>
        <w:rPr>
          <w:rFonts w:asciiTheme="majorHAnsi" w:hAnsiTheme="majorHAnsi" w:cstheme="majorHAnsi"/>
        </w:rPr>
      </w:pPr>
    </w:p>
    <w:p w14:paraId="250CA7DB" w14:textId="77777777" w:rsidR="00132B9B" w:rsidRPr="00F71D52" w:rsidRDefault="00132B9B" w:rsidP="00132B9B">
      <w:pPr>
        <w:pBdr>
          <w:between w:val="single" w:sz="4" w:space="1" w:color="auto"/>
        </w:pBdr>
        <w:rPr>
          <w:rFonts w:asciiTheme="majorHAnsi" w:hAnsiTheme="majorHAnsi" w:cstheme="majorHAnsi"/>
        </w:rPr>
      </w:pPr>
    </w:p>
    <w:p w14:paraId="1818E6F7" w14:textId="4AB55919" w:rsidR="00195F75" w:rsidRPr="00F71D52" w:rsidRDefault="00195F75" w:rsidP="00195F75">
      <w:pPr>
        <w:rPr>
          <w:rFonts w:asciiTheme="majorHAnsi" w:hAnsiTheme="majorHAnsi" w:cstheme="majorHAnsi"/>
        </w:rPr>
      </w:pPr>
      <w:r>
        <w:rPr>
          <w:rFonts w:asciiTheme="majorHAnsi" w:hAnsiTheme="majorHAnsi" w:cstheme="majorHAnsi"/>
        </w:rPr>
        <w:t xml:space="preserve">Welke inzichten uit dit project zou je doorgeven aan andere bibliotheekprofessionals? </w:t>
      </w:r>
    </w:p>
    <w:p w14:paraId="0E615060" w14:textId="77777777" w:rsidR="00195F75" w:rsidRPr="00F71D52" w:rsidRDefault="00195F75" w:rsidP="00195F75">
      <w:pPr>
        <w:pBdr>
          <w:between w:val="single" w:sz="4" w:space="1" w:color="auto"/>
        </w:pBdr>
        <w:rPr>
          <w:rFonts w:asciiTheme="majorHAnsi" w:hAnsiTheme="majorHAnsi" w:cstheme="majorHAnsi"/>
        </w:rPr>
      </w:pPr>
    </w:p>
    <w:p w14:paraId="465520A8" w14:textId="77777777" w:rsidR="00195F75" w:rsidRPr="00F71D52" w:rsidRDefault="00195F75" w:rsidP="00195F75">
      <w:pPr>
        <w:pBdr>
          <w:between w:val="single" w:sz="4" w:space="1" w:color="auto"/>
        </w:pBdr>
        <w:rPr>
          <w:rFonts w:asciiTheme="majorHAnsi" w:hAnsiTheme="majorHAnsi" w:cstheme="majorHAnsi"/>
        </w:rPr>
      </w:pPr>
    </w:p>
    <w:p w14:paraId="4AD2A632" w14:textId="77777777" w:rsidR="00195F75" w:rsidRPr="00F71D52" w:rsidRDefault="00195F75" w:rsidP="00195F75">
      <w:pPr>
        <w:pBdr>
          <w:between w:val="single" w:sz="4" w:space="1" w:color="auto"/>
        </w:pBdr>
        <w:rPr>
          <w:rFonts w:asciiTheme="majorHAnsi" w:hAnsiTheme="majorHAnsi" w:cstheme="majorHAnsi"/>
        </w:rPr>
      </w:pPr>
    </w:p>
    <w:p w14:paraId="44A689AA" w14:textId="7E427356" w:rsidR="000C5FFF" w:rsidRPr="00F71D52" w:rsidRDefault="000C5FFF" w:rsidP="000C5FFF">
      <w:pPr>
        <w:rPr>
          <w:rFonts w:asciiTheme="majorHAnsi" w:hAnsiTheme="majorHAnsi" w:cstheme="majorHAnsi"/>
        </w:rPr>
      </w:pPr>
      <w:r w:rsidRPr="00F71D52">
        <w:rPr>
          <w:rFonts w:asciiTheme="majorHAnsi" w:hAnsiTheme="majorHAnsi" w:cstheme="majorHAnsi"/>
        </w:rPr>
        <w:t xml:space="preserve">Evalueer kort de mogelijke toekomstperspectieven voor </w:t>
      </w:r>
      <w:r w:rsidR="0045669A">
        <w:rPr>
          <w:rFonts w:asciiTheme="majorHAnsi" w:hAnsiTheme="majorHAnsi" w:cstheme="majorHAnsi"/>
        </w:rPr>
        <w:t>het</w:t>
      </w:r>
      <w:r w:rsidR="0045669A" w:rsidRPr="00F71D52">
        <w:rPr>
          <w:rFonts w:asciiTheme="majorHAnsi" w:hAnsiTheme="majorHAnsi" w:cstheme="majorHAnsi"/>
        </w:rPr>
        <w:t xml:space="preserve"> </w:t>
      </w:r>
      <w:r w:rsidRPr="00F71D52">
        <w:rPr>
          <w:rFonts w:asciiTheme="majorHAnsi" w:hAnsiTheme="majorHAnsi" w:cstheme="majorHAnsi"/>
        </w:rPr>
        <w:t>project: zal het worden voortgezet? Hoe worden de resultaten en verzamelde kennis ontsloten en ingezet binnen de eigen werking en/of voor andere projecten?</w:t>
      </w:r>
    </w:p>
    <w:p w14:paraId="45DCE468" w14:textId="77777777" w:rsidR="00132B9B" w:rsidRPr="00F71D52" w:rsidRDefault="00132B9B" w:rsidP="00132B9B">
      <w:pPr>
        <w:pBdr>
          <w:between w:val="single" w:sz="4" w:space="1" w:color="auto"/>
        </w:pBdr>
        <w:rPr>
          <w:rFonts w:asciiTheme="majorHAnsi" w:hAnsiTheme="majorHAnsi" w:cstheme="majorHAnsi"/>
        </w:rPr>
      </w:pPr>
    </w:p>
    <w:p w14:paraId="46334F16" w14:textId="77777777" w:rsidR="00132B9B" w:rsidRPr="00F71D52" w:rsidRDefault="00132B9B" w:rsidP="00132B9B">
      <w:pPr>
        <w:pBdr>
          <w:between w:val="single" w:sz="4" w:space="1" w:color="auto"/>
        </w:pBdr>
        <w:rPr>
          <w:rFonts w:asciiTheme="majorHAnsi" w:hAnsiTheme="majorHAnsi" w:cstheme="majorHAnsi"/>
        </w:rPr>
      </w:pPr>
    </w:p>
    <w:p w14:paraId="396DC8A6" w14:textId="77777777" w:rsidR="00132B9B" w:rsidRPr="00F71D52" w:rsidRDefault="00132B9B" w:rsidP="00132B9B">
      <w:pPr>
        <w:pBdr>
          <w:between w:val="single" w:sz="4" w:space="1" w:color="auto"/>
        </w:pBdr>
        <w:rPr>
          <w:rFonts w:asciiTheme="majorHAnsi" w:hAnsiTheme="majorHAnsi" w:cstheme="majorHAnsi"/>
        </w:rPr>
      </w:pPr>
    </w:p>
    <w:p w14:paraId="43B750FC" w14:textId="77777777" w:rsidR="00132B9B" w:rsidRPr="00F71D52" w:rsidRDefault="00132B9B" w:rsidP="00132B9B">
      <w:pPr>
        <w:pBdr>
          <w:between w:val="single" w:sz="4" w:space="1" w:color="auto"/>
        </w:pBdr>
        <w:rPr>
          <w:rFonts w:asciiTheme="majorHAnsi" w:hAnsiTheme="majorHAnsi" w:cstheme="majorHAnsi"/>
        </w:rPr>
      </w:pPr>
    </w:p>
    <w:p w14:paraId="00F79E72" w14:textId="3F51BBFE" w:rsidR="00F71D52" w:rsidRPr="00F71D52" w:rsidRDefault="00CD167B" w:rsidP="068900C7">
      <w:pPr>
        <w:pStyle w:val="Citaat"/>
        <w:rPr>
          <w:rFonts w:asciiTheme="majorHAnsi" w:hAnsiTheme="majorHAnsi" w:cstheme="majorBidi"/>
          <w:sz w:val="20"/>
          <w:szCs w:val="20"/>
        </w:rPr>
      </w:pPr>
      <w:r w:rsidRPr="068900C7">
        <w:rPr>
          <w:rFonts w:asciiTheme="majorHAnsi" w:hAnsiTheme="majorHAnsi" w:cstheme="majorBidi"/>
          <w:sz w:val="20"/>
          <w:szCs w:val="20"/>
        </w:rPr>
        <w:t xml:space="preserve">Voeg eventueel </w:t>
      </w:r>
      <w:r w:rsidR="00B11BE7" w:rsidRPr="068900C7">
        <w:rPr>
          <w:rFonts w:asciiTheme="majorHAnsi" w:hAnsiTheme="majorHAnsi" w:cstheme="majorBidi"/>
          <w:sz w:val="20"/>
          <w:szCs w:val="20"/>
        </w:rPr>
        <w:t xml:space="preserve">digitale </w:t>
      </w:r>
      <w:r w:rsidRPr="068900C7">
        <w:rPr>
          <w:rFonts w:asciiTheme="majorHAnsi" w:hAnsiTheme="majorHAnsi" w:cstheme="majorBidi"/>
          <w:sz w:val="20"/>
          <w:szCs w:val="20"/>
        </w:rPr>
        <w:t xml:space="preserve">documentatie </w:t>
      </w:r>
      <w:r w:rsidR="005F47F4" w:rsidRPr="068900C7">
        <w:rPr>
          <w:rFonts w:asciiTheme="majorHAnsi" w:hAnsiTheme="majorHAnsi" w:cstheme="majorBidi"/>
          <w:sz w:val="20"/>
          <w:szCs w:val="20"/>
        </w:rPr>
        <w:t>toe in verband met</w:t>
      </w:r>
      <w:r w:rsidRPr="068900C7">
        <w:rPr>
          <w:rFonts w:asciiTheme="majorHAnsi" w:hAnsiTheme="majorHAnsi" w:cstheme="majorBidi"/>
          <w:sz w:val="20"/>
          <w:szCs w:val="20"/>
        </w:rPr>
        <w:t xml:space="preserve"> de activiteiten die in het kader van </w:t>
      </w:r>
      <w:r w:rsidR="0045669A" w:rsidRPr="068900C7">
        <w:rPr>
          <w:rFonts w:asciiTheme="majorHAnsi" w:hAnsiTheme="majorHAnsi" w:cstheme="majorBidi"/>
          <w:sz w:val="20"/>
          <w:szCs w:val="20"/>
        </w:rPr>
        <w:t xml:space="preserve">het </w:t>
      </w:r>
      <w:r w:rsidRPr="068900C7">
        <w:rPr>
          <w:rFonts w:asciiTheme="majorHAnsi" w:hAnsiTheme="majorHAnsi" w:cstheme="majorBidi"/>
          <w:sz w:val="20"/>
          <w:szCs w:val="20"/>
        </w:rPr>
        <w:t>project hebben plaatsgevonden (</w:t>
      </w:r>
      <w:r w:rsidR="005F47F4" w:rsidRPr="068900C7">
        <w:rPr>
          <w:rFonts w:asciiTheme="majorHAnsi" w:hAnsiTheme="majorHAnsi" w:cstheme="majorBidi"/>
          <w:sz w:val="20"/>
          <w:szCs w:val="20"/>
        </w:rPr>
        <w:t xml:space="preserve">bv. </w:t>
      </w:r>
      <w:r w:rsidRPr="068900C7">
        <w:rPr>
          <w:rFonts w:asciiTheme="majorHAnsi" w:hAnsiTheme="majorHAnsi" w:cstheme="majorBidi"/>
          <w:sz w:val="20"/>
          <w:szCs w:val="20"/>
        </w:rPr>
        <w:t>promotiemateriaal, publicaties in de pers</w:t>
      </w:r>
      <w:r w:rsidR="4A58169D" w:rsidRPr="068900C7">
        <w:rPr>
          <w:rFonts w:asciiTheme="majorHAnsi" w:hAnsiTheme="majorHAnsi" w:cstheme="majorBidi"/>
          <w:sz w:val="20"/>
          <w:szCs w:val="20"/>
        </w:rPr>
        <w:t>,</w:t>
      </w:r>
      <w:r w:rsidR="005F47F4" w:rsidRPr="068900C7">
        <w:rPr>
          <w:rFonts w:asciiTheme="majorHAnsi" w:hAnsiTheme="majorHAnsi" w:cstheme="majorBidi"/>
          <w:sz w:val="20"/>
          <w:szCs w:val="20"/>
        </w:rPr>
        <w:t xml:space="preserve"> enzovoort</w:t>
      </w:r>
      <w:r w:rsidRPr="068900C7">
        <w:rPr>
          <w:rFonts w:asciiTheme="majorHAnsi" w:hAnsiTheme="majorHAnsi" w:cstheme="majorBidi"/>
          <w:sz w:val="20"/>
          <w:szCs w:val="20"/>
        </w:rPr>
        <w:t xml:space="preserve">) en/of publicaties die het resultaat zijn van </w:t>
      </w:r>
      <w:r w:rsidR="0045669A" w:rsidRPr="068900C7">
        <w:rPr>
          <w:rFonts w:asciiTheme="majorHAnsi" w:hAnsiTheme="majorHAnsi" w:cstheme="majorBidi"/>
          <w:sz w:val="20"/>
          <w:szCs w:val="20"/>
        </w:rPr>
        <w:t>het</w:t>
      </w:r>
      <w:r w:rsidR="0045669A" w:rsidRPr="068900C7">
        <w:rPr>
          <w:rFonts w:asciiTheme="majorHAnsi" w:hAnsiTheme="majorHAnsi" w:cstheme="majorBidi"/>
          <w:spacing w:val="-5"/>
          <w:sz w:val="20"/>
          <w:szCs w:val="20"/>
        </w:rPr>
        <w:t xml:space="preserve"> </w:t>
      </w:r>
      <w:r w:rsidRPr="068900C7">
        <w:rPr>
          <w:rFonts w:asciiTheme="majorHAnsi" w:hAnsiTheme="majorHAnsi" w:cstheme="majorBidi"/>
          <w:sz w:val="20"/>
          <w:szCs w:val="20"/>
        </w:rPr>
        <w:t>project.</w:t>
      </w:r>
    </w:p>
    <w:sdt>
      <w:sdtPr>
        <w:rPr>
          <w:rFonts w:asciiTheme="majorHAnsi" w:hAnsiTheme="majorHAnsi"/>
          <w:b/>
          <w:bCs/>
          <w:lang w:val="nl-NL"/>
        </w:rPr>
        <w:id w:val="-570049170"/>
        <w:placeholder>
          <w:docPart w:val="8735F29AEA094860A9FD2B416CCB12F3"/>
        </w:placeholder>
      </w:sdtPr>
      <w:sdtEndPr/>
      <w:sdtContent>
        <w:p w14:paraId="4085004A" w14:textId="77777777" w:rsidR="00CD167B" w:rsidRPr="00F71D52" w:rsidRDefault="00CD167B" w:rsidP="00CD167B">
          <w:pPr>
            <w:pStyle w:val="Kop1"/>
            <w:rPr>
              <w:rFonts w:asciiTheme="majorHAnsi" w:hAnsiTheme="majorHAnsi" w:cstheme="majorHAnsi"/>
              <w:b/>
              <w:bCs/>
              <w:lang w:val="nl-NL"/>
            </w:rPr>
          </w:pPr>
          <w:r w:rsidRPr="00F71D52">
            <w:rPr>
              <w:rFonts w:asciiTheme="majorHAnsi" w:hAnsiTheme="majorHAnsi" w:cstheme="majorHAnsi"/>
              <w:b/>
              <w:bCs/>
              <w:lang w:val="nl-NL"/>
            </w:rPr>
            <w:t>financieel werkingsverslag</w:t>
          </w:r>
        </w:p>
      </w:sdtContent>
    </w:sdt>
    <w:sdt>
      <w:sdtPr>
        <w:rPr>
          <w:rFonts w:asciiTheme="majorHAnsi" w:hAnsiTheme="majorHAnsi"/>
        </w:rPr>
        <w:id w:val="856389367"/>
        <w:placeholder>
          <w:docPart w:val="20B0941424E946E08E4E2E906C35AE39"/>
        </w:placeholder>
      </w:sdtPr>
      <w:sdtEndPr>
        <w:rPr>
          <w:b/>
          <w:bCs/>
          <w:sz w:val="20"/>
          <w:szCs w:val="20"/>
        </w:rPr>
      </w:sdtEndPr>
      <w:sdtContent>
        <w:p w14:paraId="4968E841" w14:textId="77777777" w:rsidR="00CD167B" w:rsidRPr="00F71D52" w:rsidRDefault="00CD167B" w:rsidP="003E4F0D">
          <w:pPr>
            <w:pStyle w:val="Kop2"/>
            <w:rPr>
              <w:rFonts w:asciiTheme="majorHAnsi" w:hAnsiTheme="majorHAnsi" w:cstheme="majorHAnsi"/>
              <w:b/>
              <w:bCs/>
              <w:sz w:val="20"/>
              <w:szCs w:val="20"/>
            </w:rPr>
          </w:pPr>
          <w:r w:rsidRPr="00F71D52">
            <w:rPr>
              <w:rFonts w:asciiTheme="majorHAnsi" w:hAnsiTheme="majorHAnsi" w:cstheme="majorHAnsi"/>
              <w:b/>
              <w:bCs/>
              <w:sz w:val="20"/>
              <w:szCs w:val="20"/>
            </w:rPr>
            <w:t>belangrijk</w:t>
          </w:r>
        </w:p>
      </w:sdtContent>
    </w:sdt>
    <w:p w14:paraId="58A2E97E" w14:textId="26AD30A1" w:rsidR="00CD167B" w:rsidRPr="00F71D52" w:rsidRDefault="00CD167B" w:rsidP="00CD167B">
      <w:pPr>
        <w:ind w:left="1" w:right="259" w:hanging="1"/>
        <w:rPr>
          <w:rFonts w:asciiTheme="majorHAnsi" w:hAnsiTheme="majorHAnsi" w:cstheme="majorHAnsi"/>
        </w:rPr>
      </w:pPr>
      <w:r w:rsidRPr="00F71D52">
        <w:rPr>
          <w:rFonts w:asciiTheme="majorHAnsi" w:hAnsiTheme="majorHAnsi" w:cstheme="majorHAnsi"/>
        </w:rPr>
        <w:t xml:space="preserve">Som in de afrekening in detail alle kosten én alle opbrengsten van het project op. Vermeld in het overzicht het begrootte en effectief uitgegeven bedrag, en </w:t>
      </w:r>
      <w:r w:rsidRPr="00F71D52">
        <w:rPr>
          <w:rFonts w:asciiTheme="majorHAnsi" w:hAnsiTheme="majorHAnsi" w:cstheme="majorHAnsi"/>
          <w:b/>
          <w:bCs/>
        </w:rPr>
        <w:t xml:space="preserve">licht de bedragen </w:t>
      </w:r>
      <w:r w:rsidR="00840B7B" w:rsidRPr="00F71D52">
        <w:rPr>
          <w:rFonts w:asciiTheme="majorHAnsi" w:hAnsiTheme="majorHAnsi" w:cstheme="majorHAnsi"/>
          <w:b/>
          <w:bCs/>
        </w:rPr>
        <w:t xml:space="preserve">toe </w:t>
      </w:r>
      <w:r w:rsidRPr="00F71D52">
        <w:rPr>
          <w:rFonts w:asciiTheme="majorHAnsi" w:hAnsiTheme="majorHAnsi" w:cstheme="majorHAnsi"/>
          <w:b/>
          <w:bCs/>
        </w:rPr>
        <w:t xml:space="preserve">die meer dan 25% van de begroting </w:t>
      </w:r>
      <w:r w:rsidR="00840B7B" w:rsidRPr="00F71D52">
        <w:rPr>
          <w:rFonts w:asciiTheme="majorHAnsi" w:hAnsiTheme="majorHAnsi" w:cstheme="majorHAnsi"/>
          <w:b/>
          <w:bCs/>
        </w:rPr>
        <w:t>afwijken</w:t>
      </w:r>
      <w:r w:rsidRPr="00F71D52">
        <w:rPr>
          <w:rFonts w:asciiTheme="majorHAnsi" w:hAnsiTheme="majorHAnsi" w:cstheme="majorHAnsi"/>
        </w:rPr>
        <w:t>. Geef aan of je nog andere subsidies ontving. Geef daarnaast een gedetailleerd overzicht van de uitbetaalde honoraria per auteur.</w:t>
      </w:r>
    </w:p>
    <w:p w14:paraId="7CE4657B" w14:textId="7ED2819B" w:rsidR="00CD167B" w:rsidRPr="00F71D52" w:rsidRDefault="00CD167B" w:rsidP="00CD167B">
      <w:pPr>
        <w:pStyle w:val="Citaat"/>
        <w:rPr>
          <w:rFonts w:asciiTheme="majorHAnsi" w:hAnsiTheme="majorHAnsi" w:cstheme="majorHAnsi"/>
          <w:sz w:val="20"/>
          <w:szCs w:val="20"/>
        </w:rPr>
      </w:pPr>
      <w:r w:rsidRPr="00F71D52">
        <w:rPr>
          <w:rFonts w:asciiTheme="majorHAnsi" w:hAnsiTheme="majorHAnsi" w:cstheme="majorHAnsi"/>
          <w:sz w:val="20"/>
          <w:szCs w:val="20"/>
        </w:rPr>
        <w:t xml:space="preserve">Hou er rekening mee dat de gevraagde subsidies niet de enige vorm van inkomsten mogen zijn. Ze zijn bedoeld om projecten rond leesbevordering </w:t>
      </w:r>
      <w:r w:rsidRPr="00E53489">
        <w:rPr>
          <w:rFonts w:asciiTheme="majorHAnsi" w:hAnsiTheme="majorHAnsi" w:cstheme="majorHAnsi"/>
          <w:b/>
          <w:bCs/>
          <w:sz w:val="20"/>
          <w:szCs w:val="20"/>
        </w:rPr>
        <w:t>mee</w:t>
      </w:r>
      <w:r w:rsidRPr="00F71D52">
        <w:rPr>
          <w:rFonts w:asciiTheme="majorHAnsi" w:hAnsiTheme="majorHAnsi" w:cstheme="majorHAnsi"/>
          <w:sz w:val="20"/>
          <w:szCs w:val="20"/>
        </w:rPr>
        <w:t xml:space="preserve"> mogelijk te maken. </w:t>
      </w:r>
      <w:r w:rsidR="00804DBA">
        <w:rPr>
          <w:rFonts w:asciiTheme="majorHAnsi" w:hAnsiTheme="majorHAnsi" w:cstheme="majorHAnsi"/>
          <w:sz w:val="20"/>
          <w:szCs w:val="20"/>
        </w:rPr>
        <w:t xml:space="preserve">Geef in je afrekening aan hoe je bibliotheek ook zelf bijdroeg aan het project. </w:t>
      </w:r>
      <w:r w:rsidR="0045669A">
        <w:rPr>
          <w:rFonts w:asciiTheme="majorHAnsi" w:hAnsiTheme="majorHAnsi" w:cstheme="majorHAnsi"/>
          <w:sz w:val="20"/>
          <w:szCs w:val="20"/>
        </w:rPr>
        <w:t>Dat kunnen bijvoorbeeld ook</w:t>
      </w:r>
      <w:r w:rsidRPr="00F71D52">
        <w:rPr>
          <w:rFonts w:asciiTheme="majorHAnsi" w:hAnsiTheme="majorHAnsi" w:cstheme="majorHAnsi"/>
          <w:sz w:val="20"/>
          <w:szCs w:val="20"/>
        </w:rPr>
        <w:t xml:space="preserve"> uren van werknemers of een eigen inbreng in natura </w:t>
      </w:r>
      <w:r w:rsidR="0045669A">
        <w:rPr>
          <w:rFonts w:asciiTheme="majorHAnsi" w:hAnsiTheme="majorHAnsi" w:cstheme="majorHAnsi"/>
          <w:sz w:val="20"/>
          <w:szCs w:val="20"/>
        </w:rPr>
        <w:t xml:space="preserve">zijn. </w:t>
      </w:r>
    </w:p>
    <w:p w14:paraId="6116104D" w14:textId="71C8D07D" w:rsidR="00CD167B" w:rsidRPr="00F71D52" w:rsidRDefault="00CD167B" w:rsidP="2876F3CA">
      <w:pPr>
        <w:pStyle w:val="Citaat"/>
        <w:rPr>
          <w:rFonts w:asciiTheme="majorHAnsi" w:hAnsiTheme="majorHAnsi" w:cstheme="majorBidi"/>
          <w:sz w:val="20"/>
          <w:szCs w:val="20"/>
        </w:rPr>
      </w:pPr>
      <w:r w:rsidRPr="2876F3CA">
        <w:rPr>
          <w:rFonts w:asciiTheme="majorHAnsi" w:hAnsiTheme="majorHAnsi" w:cstheme="majorBidi"/>
          <w:sz w:val="20"/>
          <w:szCs w:val="20"/>
        </w:rPr>
        <w:t>Neem volgende kosten (indien van toepassing) mee op in het financieel werkingsverslag: vergoedingen</w:t>
      </w:r>
      <w:r w:rsidR="00662485" w:rsidRPr="2876F3CA">
        <w:rPr>
          <w:rFonts w:asciiTheme="majorHAnsi" w:hAnsiTheme="majorHAnsi" w:cstheme="majorBidi"/>
          <w:sz w:val="20"/>
          <w:szCs w:val="20"/>
        </w:rPr>
        <w:t xml:space="preserve"> voor vrijwilligers, (externe) medewerkers</w:t>
      </w:r>
      <w:r w:rsidRPr="2876F3CA">
        <w:rPr>
          <w:rFonts w:asciiTheme="majorHAnsi" w:hAnsiTheme="majorHAnsi" w:cstheme="majorBidi"/>
          <w:sz w:val="20"/>
          <w:szCs w:val="20"/>
        </w:rPr>
        <w:t xml:space="preserve">, </w:t>
      </w:r>
      <w:r w:rsidR="00A8109A" w:rsidRPr="2876F3CA">
        <w:rPr>
          <w:rFonts w:asciiTheme="majorHAnsi" w:hAnsiTheme="majorHAnsi" w:cstheme="majorBidi"/>
          <w:sz w:val="20"/>
          <w:szCs w:val="20"/>
        </w:rPr>
        <w:t xml:space="preserve">professionaliseringskosten, </w:t>
      </w:r>
      <w:r w:rsidR="00662485" w:rsidRPr="2876F3CA">
        <w:rPr>
          <w:rFonts w:asciiTheme="majorHAnsi" w:hAnsiTheme="majorHAnsi" w:cstheme="majorBidi"/>
          <w:sz w:val="20"/>
          <w:szCs w:val="20"/>
        </w:rPr>
        <w:t>communicatiekosten (drukwerk, lay-out, website, advertenties, redactie</w:t>
      </w:r>
      <w:r w:rsidR="716CC290" w:rsidRPr="2876F3CA">
        <w:rPr>
          <w:rFonts w:asciiTheme="majorHAnsi" w:hAnsiTheme="majorHAnsi" w:cstheme="majorBidi"/>
          <w:sz w:val="20"/>
          <w:szCs w:val="20"/>
        </w:rPr>
        <w:t>,</w:t>
      </w:r>
      <w:r w:rsidR="00662485" w:rsidRPr="2876F3CA">
        <w:rPr>
          <w:rFonts w:asciiTheme="majorHAnsi" w:hAnsiTheme="majorHAnsi" w:cstheme="majorBidi"/>
          <w:sz w:val="20"/>
          <w:szCs w:val="20"/>
        </w:rPr>
        <w:t xml:space="preserve"> enzovoort), </w:t>
      </w:r>
      <w:r w:rsidRPr="2876F3CA">
        <w:rPr>
          <w:rFonts w:asciiTheme="majorHAnsi" w:hAnsiTheme="majorHAnsi" w:cstheme="majorBidi"/>
          <w:sz w:val="20"/>
          <w:szCs w:val="20"/>
        </w:rPr>
        <w:t>organisatiekosten</w:t>
      </w:r>
      <w:r w:rsidR="00F01B20" w:rsidRPr="2876F3CA">
        <w:rPr>
          <w:rFonts w:asciiTheme="majorHAnsi" w:hAnsiTheme="majorHAnsi" w:cstheme="majorBidi"/>
          <w:sz w:val="20"/>
          <w:szCs w:val="20"/>
        </w:rPr>
        <w:t xml:space="preserve"> (</w:t>
      </w:r>
      <w:r w:rsidR="00662485" w:rsidRPr="2876F3CA">
        <w:rPr>
          <w:rFonts w:asciiTheme="majorHAnsi" w:hAnsiTheme="majorHAnsi" w:cstheme="majorBidi"/>
          <w:sz w:val="20"/>
          <w:szCs w:val="20"/>
        </w:rPr>
        <w:t xml:space="preserve">kantoormateriaal, vaste kosten, </w:t>
      </w:r>
      <w:r w:rsidR="00F01B20" w:rsidRPr="2876F3CA">
        <w:rPr>
          <w:rFonts w:asciiTheme="majorHAnsi" w:hAnsiTheme="majorHAnsi" w:cstheme="majorBidi"/>
          <w:sz w:val="20"/>
          <w:szCs w:val="20"/>
        </w:rPr>
        <w:t xml:space="preserve">accommodatie, huur, catering, verzekeringen, reis- en verblijfskosten </w:t>
      </w:r>
      <w:r w:rsidR="00840B7B" w:rsidRPr="2876F3CA">
        <w:rPr>
          <w:rFonts w:asciiTheme="majorHAnsi" w:hAnsiTheme="majorHAnsi" w:cstheme="majorBidi"/>
          <w:sz w:val="20"/>
          <w:szCs w:val="20"/>
        </w:rPr>
        <w:t>enzovoort</w:t>
      </w:r>
      <w:r w:rsidR="00F01B20" w:rsidRPr="2876F3CA">
        <w:rPr>
          <w:rFonts w:asciiTheme="majorHAnsi" w:hAnsiTheme="majorHAnsi" w:cstheme="majorBidi"/>
          <w:sz w:val="20"/>
          <w:szCs w:val="20"/>
        </w:rPr>
        <w:t>)</w:t>
      </w:r>
      <w:r w:rsidR="00804DBA" w:rsidRPr="2876F3CA">
        <w:rPr>
          <w:rFonts w:asciiTheme="majorHAnsi" w:hAnsiTheme="majorHAnsi" w:cstheme="majorBidi"/>
          <w:sz w:val="20"/>
          <w:szCs w:val="20"/>
        </w:rPr>
        <w:t xml:space="preserve">, opleidingskosten, </w:t>
      </w:r>
      <w:r w:rsidRPr="2876F3CA">
        <w:rPr>
          <w:rFonts w:asciiTheme="majorHAnsi" w:hAnsiTheme="majorHAnsi" w:cstheme="majorBidi"/>
          <w:sz w:val="20"/>
          <w:szCs w:val="20"/>
        </w:rPr>
        <w:t>en andere kosten (</w:t>
      </w:r>
      <w:r w:rsidR="0045669A" w:rsidRPr="2876F3CA">
        <w:rPr>
          <w:rFonts w:asciiTheme="majorHAnsi" w:hAnsiTheme="majorHAnsi" w:cstheme="majorBidi"/>
          <w:sz w:val="20"/>
          <w:szCs w:val="20"/>
        </w:rPr>
        <w:t>motiveer</w:t>
      </w:r>
      <w:r w:rsidRPr="2876F3CA">
        <w:rPr>
          <w:rFonts w:asciiTheme="majorHAnsi" w:hAnsiTheme="majorHAnsi" w:cstheme="majorBidi"/>
          <w:sz w:val="20"/>
          <w:szCs w:val="20"/>
        </w:rPr>
        <w:t xml:space="preserve"> waarom die kosten nodig zijn).</w:t>
      </w:r>
    </w:p>
    <w:p w14:paraId="267C341D" w14:textId="0156D51C" w:rsidR="00CD167B" w:rsidRPr="00F71D52" w:rsidRDefault="00CD167B" w:rsidP="2876F3CA">
      <w:pPr>
        <w:pStyle w:val="Citaat"/>
        <w:rPr>
          <w:rFonts w:asciiTheme="majorHAnsi" w:hAnsiTheme="majorHAnsi" w:cstheme="majorBidi"/>
          <w:sz w:val="20"/>
          <w:szCs w:val="20"/>
        </w:rPr>
      </w:pPr>
      <w:r w:rsidRPr="2876F3CA">
        <w:rPr>
          <w:rFonts w:asciiTheme="majorHAnsi" w:hAnsiTheme="majorHAnsi" w:cstheme="majorBidi"/>
          <w:sz w:val="20"/>
          <w:szCs w:val="20"/>
        </w:rPr>
        <w:t>Neem volgende opbrengsten (indien van toepassing) mee op in het financieel werkingsverslag: eigen inkomsten</w:t>
      </w:r>
      <w:r w:rsidR="00662485" w:rsidRPr="2876F3CA">
        <w:rPr>
          <w:rFonts w:asciiTheme="majorHAnsi" w:hAnsiTheme="majorHAnsi" w:cstheme="majorBidi"/>
          <w:sz w:val="20"/>
          <w:szCs w:val="20"/>
        </w:rPr>
        <w:t xml:space="preserve"> (b</w:t>
      </w:r>
      <w:r w:rsidR="00040B47" w:rsidRPr="2876F3CA">
        <w:rPr>
          <w:rFonts w:asciiTheme="majorHAnsi" w:hAnsiTheme="majorHAnsi" w:cstheme="majorBidi"/>
          <w:sz w:val="20"/>
          <w:szCs w:val="20"/>
        </w:rPr>
        <w:t>v</w:t>
      </w:r>
      <w:r w:rsidR="00662485" w:rsidRPr="2876F3CA">
        <w:rPr>
          <w:rFonts w:asciiTheme="majorHAnsi" w:hAnsiTheme="majorHAnsi" w:cstheme="majorBidi"/>
          <w:sz w:val="20"/>
          <w:szCs w:val="20"/>
        </w:rPr>
        <w:t>. uit tickets, publicaties)</w:t>
      </w:r>
      <w:r w:rsidRPr="2876F3CA">
        <w:rPr>
          <w:rFonts w:asciiTheme="majorHAnsi" w:hAnsiTheme="majorHAnsi" w:cstheme="majorBidi"/>
          <w:sz w:val="20"/>
          <w:szCs w:val="20"/>
        </w:rPr>
        <w:t xml:space="preserve">, </w:t>
      </w:r>
      <w:r w:rsidR="00F01B20" w:rsidRPr="2876F3CA">
        <w:rPr>
          <w:rFonts w:asciiTheme="majorHAnsi" w:hAnsiTheme="majorHAnsi" w:cstheme="majorBidi"/>
          <w:sz w:val="20"/>
          <w:szCs w:val="20"/>
        </w:rPr>
        <w:t>partnerbijdrages</w:t>
      </w:r>
      <w:r w:rsidR="00662485" w:rsidRPr="2876F3CA">
        <w:rPr>
          <w:rFonts w:asciiTheme="majorHAnsi" w:hAnsiTheme="majorHAnsi" w:cstheme="majorBidi"/>
          <w:sz w:val="20"/>
          <w:szCs w:val="20"/>
        </w:rPr>
        <w:t xml:space="preserve"> (bv. sponsoring en bijdrages in natura)</w:t>
      </w:r>
      <w:r w:rsidRPr="2876F3CA">
        <w:rPr>
          <w:rFonts w:asciiTheme="majorHAnsi" w:hAnsiTheme="majorHAnsi" w:cstheme="majorBidi"/>
          <w:sz w:val="20"/>
          <w:szCs w:val="20"/>
        </w:rPr>
        <w:t>, subsidies van andere instellingen en andere opbrengsten (geef meer uitleg)</w:t>
      </w:r>
      <w:r w:rsidR="00840B7B" w:rsidRPr="2876F3CA">
        <w:rPr>
          <w:rFonts w:asciiTheme="majorHAnsi" w:hAnsiTheme="majorHAnsi" w:cstheme="majorBidi"/>
          <w:sz w:val="20"/>
          <w:szCs w:val="20"/>
        </w:rPr>
        <w:t>.</w:t>
      </w:r>
    </w:p>
    <w:p w14:paraId="16F9FAB3" w14:textId="77777777" w:rsidR="00132B9B" w:rsidRPr="00F71D52" w:rsidRDefault="00132B9B" w:rsidP="003E4F0D">
      <w:pPr>
        <w:rPr>
          <w:rFonts w:asciiTheme="majorHAnsi" w:hAnsiTheme="majorHAnsi" w:cstheme="majorHAnsi"/>
        </w:rPr>
      </w:pPr>
    </w:p>
    <w:p w14:paraId="05E803B9" w14:textId="17AAB2B6" w:rsidR="00CD167B" w:rsidRPr="00F71D52" w:rsidRDefault="00CD167B" w:rsidP="00CD167B">
      <w:pPr>
        <w:pStyle w:val="Kop2"/>
        <w:rPr>
          <w:rFonts w:asciiTheme="majorHAnsi" w:hAnsiTheme="majorHAnsi" w:cstheme="majorHAnsi"/>
          <w:b/>
          <w:bCs/>
          <w:sz w:val="20"/>
          <w:szCs w:val="20"/>
        </w:rPr>
      </w:pPr>
      <w:r w:rsidRPr="00F71D52">
        <w:rPr>
          <w:rFonts w:asciiTheme="majorHAnsi" w:hAnsiTheme="majorHAnsi" w:cstheme="majorHAnsi"/>
          <w:b/>
          <w:bCs/>
          <w:sz w:val="20"/>
          <w:szCs w:val="20"/>
        </w:rPr>
        <w:t>toelichting</w:t>
      </w:r>
    </w:p>
    <w:p w14:paraId="0A96A03A" w14:textId="5D50B8AE" w:rsidR="00132B9B" w:rsidRPr="00F71D52" w:rsidRDefault="00132B9B" w:rsidP="00132B9B">
      <w:pPr>
        <w:rPr>
          <w:rFonts w:asciiTheme="majorHAnsi" w:hAnsiTheme="majorHAnsi" w:cstheme="majorHAnsi"/>
        </w:rPr>
      </w:pPr>
      <w:r w:rsidRPr="00F71D52">
        <w:rPr>
          <w:rFonts w:asciiTheme="majorHAnsi" w:hAnsiTheme="majorHAnsi" w:cstheme="majorHAnsi"/>
        </w:rPr>
        <w:t>Geef waar nodig meer toelichting bij het financi</w:t>
      </w:r>
      <w:r w:rsidR="0045669A">
        <w:rPr>
          <w:rFonts w:asciiTheme="majorHAnsi" w:hAnsiTheme="majorHAnsi" w:cstheme="majorHAnsi"/>
        </w:rPr>
        <w:t>ë</w:t>
      </w:r>
      <w:r w:rsidRPr="00F71D52">
        <w:rPr>
          <w:rFonts w:asciiTheme="majorHAnsi" w:hAnsiTheme="majorHAnsi" w:cstheme="majorHAnsi"/>
        </w:rPr>
        <w:t>l</w:t>
      </w:r>
      <w:r w:rsidR="0045669A">
        <w:rPr>
          <w:rFonts w:asciiTheme="majorHAnsi" w:hAnsiTheme="majorHAnsi" w:cstheme="majorHAnsi"/>
        </w:rPr>
        <w:t>e</w:t>
      </w:r>
      <w:r w:rsidRPr="00F71D52">
        <w:rPr>
          <w:rFonts w:asciiTheme="majorHAnsi" w:hAnsiTheme="majorHAnsi" w:cstheme="majorHAnsi"/>
        </w:rPr>
        <w:t xml:space="preserve"> verslag.</w:t>
      </w:r>
    </w:p>
    <w:p w14:paraId="377ED3CE" w14:textId="1B37944F" w:rsidR="00132B9B" w:rsidRPr="00F71D52" w:rsidRDefault="00132B9B" w:rsidP="00132B9B">
      <w:pPr>
        <w:pBdr>
          <w:between w:val="single" w:sz="4" w:space="1" w:color="auto"/>
        </w:pBdr>
        <w:rPr>
          <w:rFonts w:asciiTheme="majorHAnsi" w:hAnsiTheme="majorHAnsi" w:cstheme="majorHAnsi"/>
        </w:rPr>
      </w:pPr>
    </w:p>
    <w:p w14:paraId="1AB84771" w14:textId="77777777" w:rsidR="00132B9B" w:rsidRPr="00F71D52" w:rsidRDefault="00132B9B" w:rsidP="003E4F0D">
      <w:pPr>
        <w:pBdr>
          <w:between w:val="single" w:sz="4" w:space="1" w:color="auto"/>
        </w:pBdr>
        <w:rPr>
          <w:rFonts w:asciiTheme="majorHAnsi" w:hAnsiTheme="majorHAnsi" w:cstheme="majorHAnsi"/>
        </w:rPr>
      </w:pPr>
    </w:p>
    <w:p w14:paraId="4E1C2123" w14:textId="77777777" w:rsidR="00132B9B" w:rsidRPr="00F71D52" w:rsidRDefault="00132B9B" w:rsidP="003E4F0D">
      <w:pPr>
        <w:pBdr>
          <w:between w:val="single" w:sz="4" w:space="1" w:color="auto"/>
        </w:pBdr>
        <w:rPr>
          <w:rFonts w:asciiTheme="majorHAnsi" w:hAnsiTheme="majorHAnsi" w:cstheme="majorHAnsi"/>
        </w:rPr>
      </w:pPr>
    </w:p>
    <w:p w14:paraId="5C125653" w14:textId="77777777" w:rsidR="00132B9B" w:rsidRPr="00F71D52" w:rsidRDefault="00132B9B" w:rsidP="003E4F0D">
      <w:pPr>
        <w:pBdr>
          <w:between w:val="single" w:sz="4" w:space="1" w:color="auto"/>
        </w:pBdr>
        <w:rPr>
          <w:rFonts w:asciiTheme="majorHAnsi" w:hAnsiTheme="majorHAnsi" w:cstheme="majorHAnsi"/>
        </w:rPr>
      </w:pPr>
    </w:p>
    <w:p w14:paraId="045A3DB8" w14:textId="081FF88C" w:rsidR="00CD167B" w:rsidRDefault="00CD167B" w:rsidP="00AA18B1">
      <w:pPr>
        <w:pStyle w:val="Citaat"/>
        <w:rPr>
          <w:rFonts w:asciiTheme="majorHAnsi" w:hAnsiTheme="majorHAnsi" w:cstheme="majorHAnsi"/>
          <w:sz w:val="20"/>
          <w:szCs w:val="20"/>
        </w:rPr>
      </w:pPr>
      <w:r w:rsidRPr="00F71D52">
        <w:rPr>
          <w:rFonts w:asciiTheme="majorHAnsi" w:hAnsiTheme="majorHAnsi" w:cstheme="majorHAnsi"/>
          <w:sz w:val="20"/>
          <w:szCs w:val="20"/>
        </w:rPr>
        <w:t xml:space="preserve">Bezorg het werkingsverslag in één gebundelde pdf via e-mail </w:t>
      </w:r>
      <w:r w:rsidR="002A52F0" w:rsidRPr="00F71D52">
        <w:rPr>
          <w:rFonts w:asciiTheme="majorHAnsi" w:hAnsiTheme="majorHAnsi" w:cstheme="majorHAnsi"/>
          <w:sz w:val="20"/>
          <w:szCs w:val="20"/>
        </w:rPr>
        <w:t xml:space="preserve">aan </w:t>
      </w:r>
      <w:hyperlink r:id="rId13">
        <w:r w:rsidRPr="007629B2">
          <w:rPr>
            <w:rStyle w:val="Hyperlink"/>
          </w:rPr>
          <w:t>info@literatuurvlaanderen.be</w:t>
        </w:r>
        <w:r w:rsidRPr="007F5BA9">
          <w:rPr>
            <w:rFonts w:asciiTheme="majorHAnsi" w:hAnsiTheme="majorHAnsi" w:cstheme="majorHAnsi"/>
            <w:sz w:val="20"/>
            <w:szCs w:val="20"/>
          </w:rPr>
          <w:t xml:space="preserve"> </w:t>
        </w:r>
      </w:hyperlink>
    </w:p>
    <w:p w14:paraId="62F83E19" w14:textId="77777777" w:rsidR="00EB49A5" w:rsidRDefault="00EB49A5" w:rsidP="00EB49A5">
      <w:pPr>
        <w:pStyle w:val="Citaat"/>
        <w:rPr>
          <w:rFonts w:asciiTheme="majorHAnsi" w:hAnsiTheme="majorHAnsi" w:cstheme="majorHAnsi"/>
          <w:sz w:val="20"/>
          <w:szCs w:val="20"/>
        </w:rPr>
      </w:pPr>
      <w:r w:rsidRPr="0016399D">
        <w:rPr>
          <w:rFonts w:asciiTheme="majorHAnsi" w:hAnsiTheme="majorHAnsi" w:cstheme="majorHAnsi"/>
          <w:sz w:val="20"/>
          <w:szCs w:val="20"/>
        </w:rPr>
        <w:lastRenderedPageBreak/>
        <w:t xml:space="preserve">Zorg ervoor dat je pdf voor iedereen toegankelijk en leesbaar is. Op de website van </w:t>
      </w:r>
      <w:hyperlink r:id="rId14" w:history="1">
        <w:proofErr w:type="spellStart"/>
        <w:r w:rsidRPr="005B757B">
          <w:rPr>
            <w:rStyle w:val="Hyperlink"/>
          </w:rPr>
          <w:t>Anysurfer</w:t>
        </w:r>
        <w:proofErr w:type="spellEnd"/>
      </w:hyperlink>
      <w:r w:rsidRPr="0016399D">
        <w:rPr>
          <w:rFonts w:asciiTheme="majorHAnsi" w:hAnsiTheme="majorHAnsi" w:cstheme="majorHAnsi"/>
          <w:sz w:val="20"/>
          <w:szCs w:val="20"/>
        </w:rPr>
        <w:t xml:space="preserve"> vind je hierover veel tips en informatie. Zo is het bijvoorbeeld belangrijk dat je voldoende kleurcontrast gebruikt, dat je tekstdocumenten op de juiste manier als pdf bewaart en dat je geen gescande documenten toevoegt omdat die niet toegankelijk zijn voor mensen met een visuele beperking.)</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CD167B" w:rsidRPr="00F71D52" w14:paraId="5945AB48" w14:textId="77777777" w:rsidTr="003E4F0D">
        <w:tc>
          <w:tcPr>
            <w:tcW w:w="2830" w:type="dxa"/>
          </w:tcPr>
          <w:p w14:paraId="14FE7C49" w14:textId="77777777" w:rsidR="00CD167B" w:rsidRPr="00F71D52" w:rsidRDefault="00CD167B">
            <w:pPr>
              <w:rPr>
                <w:rFonts w:asciiTheme="majorHAnsi" w:hAnsiTheme="majorHAnsi" w:cstheme="majorHAnsi"/>
              </w:rPr>
            </w:pPr>
          </w:p>
          <w:p w14:paraId="01F2B817" w14:textId="77777777" w:rsidR="00CD167B" w:rsidRPr="00F71D52" w:rsidRDefault="00CD167B">
            <w:pPr>
              <w:rPr>
                <w:rFonts w:asciiTheme="majorHAnsi" w:hAnsiTheme="majorHAnsi" w:cstheme="majorHAnsi"/>
                <w:lang w:val="en-GB"/>
              </w:rPr>
            </w:pPr>
            <w:proofErr w:type="spellStart"/>
            <w:r w:rsidRPr="00F71D52">
              <w:rPr>
                <w:rFonts w:asciiTheme="majorHAnsi" w:hAnsiTheme="majorHAnsi" w:cstheme="majorHAnsi"/>
                <w:lang w:val="en-GB"/>
              </w:rPr>
              <w:t>Plaats</w:t>
            </w:r>
            <w:proofErr w:type="spellEnd"/>
            <w:r w:rsidRPr="00F71D52">
              <w:rPr>
                <w:rFonts w:asciiTheme="majorHAnsi" w:hAnsiTheme="majorHAnsi" w:cstheme="majorHAnsi"/>
                <w:lang w:val="en-GB"/>
              </w:rPr>
              <w:t xml:space="preserve"> en datum</w:t>
            </w:r>
          </w:p>
        </w:tc>
        <w:tc>
          <w:tcPr>
            <w:tcW w:w="6232" w:type="dxa"/>
            <w:tcBorders>
              <w:bottom w:val="single" w:sz="4" w:space="0" w:color="auto"/>
            </w:tcBorders>
          </w:tcPr>
          <w:p w14:paraId="578D0D57" w14:textId="77777777" w:rsidR="00CD167B" w:rsidRPr="00F71D52" w:rsidRDefault="00CD167B">
            <w:pPr>
              <w:rPr>
                <w:rFonts w:asciiTheme="majorHAnsi" w:hAnsiTheme="majorHAnsi" w:cstheme="majorHAnsi"/>
                <w:lang w:val="en-GB"/>
              </w:rPr>
            </w:pPr>
          </w:p>
        </w:tc>
      </w:tr>
      <w:tr w:rsidR="00CD167B" w:rsidRPr="00F71D52" w14:paraId="5B27884D" w14:textId="77777777" w:rsidTr="003E4F0D">
        <w:tc>
          <w:tcPr>
            <w:tcW w:w="2830" w:type="dxa"/>
          </w:tcPr>
          <w:p w14:paraId="20184F2E" w14:textId="77777777" w:rsidR="00CD167B" w:rsidRDefault="00CD167B">
            <w:pPr>
              <w:rPr>
                <w:rFonts w:asciiTheme="majorHAnsi" w:hAnsiTheme="majorHAnsi" w:cstheme="majorHAnsi"/>
                <w:lang w:val="en-GB"/>
              </w:rPr>
            </w:pPr>
            <w:proofErr w:type="spellStart"/>
            <w:r w:rsidRPr="00F71D52">
              <w:rPr>
                <w:rFonts w:asciiTheme="majorHAnsi" w:hAnsiTheme="majorHAnsi" w:cstheme="majorHAnsi"/>
                <w:lang w:val="en-GB"/>
              </w:rPr>
              <w:t>Handtekening</w:t>
            </w:r>
            <w:proofErr w:type="spellEnd"/>
          </w:p>
          <w:p w14:paraId="7569A5B6" w14:textId="77777777" w:rsidR="00F71D52" w:rsidRDefault="00F71D52">
            <w:pPr>
              <w:rPr>
                <w:rFonts w:asciiTheme="majorHAnsi" w:hAnsiTheme="majorHAnsi" w:cstheme="majorHAnsi"/>
                <w:lang w:val="en-GB"/>
              </w:rPr>
            </w:pPr>
          </w:p>
          <w:p w14:paraId="3BDC823B" w14:textId="77777777" w:rsidR="00F71D52" w:rsidRDefault="00F71D52">
            <w:pPr>
              <w:rPr>
                <w:rFonts w:asciiTheme="majorHAnsi" w:hAnsiTheme="majorHAnsi" w:cstheme="majorHAnsi"/>
                <w:lang w:val="en-GB"/>
              </w:rPr>
            </w:pPr>
          </w:p>
          <w:p w14:paraId="60C8D07B" w14:textId="71073080" w:rsidR="00F71D52" w:rsidRPr="00F71D52" w:rsidRDefault="00F71D52">
            <w:pPr>
              <w:rPr>
                <w:rFonts w:asciiTheme="majorHAnsi" w:hAnsiTheme="majorHAnsi" w:cstheme="majorHAnsi"/>
                <w:lang w:val="en-GB"/>
              </w:rPr>
            </w:pPr>
          </w:p>
        </w:tc>
        <w:tc>
          <w:tcPr>
            <w:tcW w:w="6232" w:type="dxa"/>
            <w:tcBorders>
              <w:top w:val="single" w:sz="4" w:space="0" w:color="auto"/>
            </w:tcBorders>
          </w:tcPr>
          <w:p w14:paraId="12F2EB08" w14:textId="77777777" w:rsidR="00CD167B" w:rsidRPr="00F71D52" w:rsidRDefault="00CD167B">
            <w:pPr>
              <w:rPr>
                <w:rFonts w:asciiTheme="majorHAnsi" w:hAnsiTheme="majorHAnsi" w:cstheme="majorHAnsi"/>
                <w:lang w:val="en-GB"/>
              </w:rPr>
            </w:pPr>
          </w:p>
          <w:p w14:paraId="1045A715" w14:textId="77777777" w:rsidR="00CD167B" w:rsidRPr="00F71D52" w:rsidRDefault="00CD167B">
            <w:pPr>
              <w:rPr>
                <w:rFonts w:asciiTheme="majorHAnsi" w:hAnsiTheme="majorHAnsi" w:cstheme="majorHAnsi"/>
                <w:lang w:val="en-GB"/>
              </w:rPr>
            </w:pPr>
          </w:p>
        </w:tc>
      </w:tr>
    </w:tbl>
    <w:p w14:paraId="27335B9B" w14:textId="77777777" w:rsidR="00F71D52" w:rsidRPr="00F71D52" w:rsidRDefault="00F71D52" w:rsidP="00F71D52">
      <w:pPr>
        <w:pStyle w:val="Citaat"/>
        <w:rPr>
          <w:rFonts w:asciiTheme="majorHAnsi" w:hAnsiTheme="majorHAnsi" w:cstheme="majorHAnsi"/>
          <w:sz w:val="20"/>
          <w:szCs w:val="20"/>
        </w:rPr>
      </w:pPr>
      <w:r w:rsidRPr="00F71D52">
        <w:rPr>
          <w:rFonts w:asciiTheme="majorHAnsi" w:hAnsiTheme="majorHAnsi" w:cstheme="majorHAnsi"/>
          <w:sz w:val="20"/>
          <w:szCs w:val="20"/>
        </w:rPr>
        <w:t xml:space="preserve">Literatuur Vlaanderen controleert het gebruik van de subsidie op basis van dit werkingsverslag en het financieel verslag. Bij goedkeuring van het werkingsverslag wordt het saldo van 10% uitbetaald. Dien het werkingsverslag </w:t>
      </w:r>
      <w:r w:rsidRPr="00F71D52">
        <w:rPr>
          <w:rFonts w:asciiTheme="majorHAnsi" w:hAnsiTheme="majorHAnsi" w:cstheme="majorHAnsi"/>
          <w:spacing w:val="2"/>
          <w:sz w:val="20"/>
          <w:szCs w:val="20"/>
        </w:rPr>
        <w:t xml:space="preserve">uiterlijk drie maanden </w:t>
      </w:r>
      <w:r w:rsidRPr="00F71D52">
        <w:rPr>
          <w:rFonts w:asciiTheme="majorHAnsi" w:hAnsiTheme="majorHAnsi" w:cstheme="majorHAnsi"/>
          <w:sz w:val="20"/>
          <w:szCs w:val="20"/>
        </w:rPr>
        <w:t xml:space="preserve">na </w:t>
      </w:r>
      <w:r w:rsidRPr="00F71D52">
        <w:rPr>
          <w:rFonts w:asciiTheme="majorHAnsi" w:hAnsiTheme="majorHAnsi" w:cstheme="majorHAnsi"/>
          <w:spacing w:val="2"/>
          <w:sz w:val="20"/>
          <w:szCs w:val="20"/>
        </w:rPr>
        <w:t>afloop van het</w:t>
      </w:r>
      <w:r w:rsidRPr="00F71D52">
        <w:rPr>
          <w:rFonts w:asciiTheme="majorHAnsi" w:hAnsiTheme="majorHAnsi" w:cstheme="majorHAnsi"/>
          <w:spacing w:val="11"/>
          <w:sz w:val="20"/>
          <w:szCs w:val="20"/>
        </w:rPr>
        <w:t xml:space="preserve"> </w:t>
      </w:r>
      <w:r w:rsidRPr="00F71D52">
        <w:rPr>
          <w:rFonts w:asciiTheme="majorHAnsi" w:hAnsiTheme="majorHAnsi" w:cstheme="majorHAnsi"/>
          <w:spacing w:val="2"/>
          <w:sz w:val="20"/>
          <w:szCs w:val="20"/>
        </w:rPr>
        <w:t xml:space="preserve">project </w:t>
      </w:r>
      <w:r w:rsidRPr="00F71D52">
        <w:rPr>
          <w:rFonts w:asciiTheme="majorHAnsi" w:hAnsiTheme="majorHAnsi" w:cstheme="majorHAnsi"/>
          <w:sz w:val="20"/>
          <w:szCs w:val="20"/>
        </w:rPr>
        <w:t xml:space="preserve">in. </w:t>
      </w:r>
    </w:p>
    <w:p w14:paraId="784DFE21" w14:textId="630068D5" w:rsidR="00F71D52" w:rsidRPr="00F71D52" w:rsidRDefault="00F71D52" w:rsidP="2876F3CA">
      <w:pPr>
        <w:pStyle w:val="Citaat"/>
        <w:rPr>
          <w:rFonts w:asciiTheme="majorHAnsi" w:hAnsiTheme="majorHAnsi" w:cstheme="majorBidi"/>
          <w:sz w:val="20"/>
          <w:szCs w:val="20"/>
        </w:rPr>
      </w:pPr>
      <w:r w:rsidRPr="2876F3CA">
        <w:rPr>
          <w:rFonts w:asciiTheme="majorHAnsi" w:hAnsiTheme="majorHAnsi" w:cstheme="majorBidi"/>
          <w:sz w:val="20"/>
          <w:szCs w:val="20"/>
        </w:rPr>
        <w:t>Literatuur Vlaanderen kan aanvullende informatie opvragen over de bezorgde afrekening. Als na de indiening van het financieel verslag een positief resultaat wordt vastgesteld, betaalt Literatuur Vlaanderen het openstaande saldo niet uit en kan ze de al uitbetaalde subsidie (gedeeltelijk) terugvorderen. Iedereen Leest en eventueel ook de adviescommissie le</w:t>
      </w:r>
      <w:r w:rsidR="001479F9">
        <w:rPr>
          <w:rFonts w:asciiTheme="majorHAnsi" w:hAnsiTheme="majorHAnsi" w:cstheme="majorBidi"/>
          <w:sz w:val="20"/>
          <w:szCs w:val="20"/>
        </w:rPr>
        <w:t>esbevordering</w:t>
      </w:r>
      <w:r w:rsidRPr="2876F3CA">
        <w:rPr>
          <w:rFonts w:asciiTheme="majorHAnsi" w:hAnsiTheme="majorHAnsi" w:cstheme="majorBidi"/>
          <w:sz w:val="20"/>
          <w:szCs w:val="20"/>
        </w:rPr>
        <w:t xml:space="preserve"> ontvangen het</w:t>
      </w:r>
      <w:bookmarkStart w:id="0" w:name="1_algemene_informatie"/>
      <w:bookmarkEnd w:id="0"/>
      <w:r w:rsidRPr="2876F3CA">
        <w:rPr>
          <w:rFonts w:asciiTheme="majorHAnsi" w:hAnsiTheme="majorHAnsi" w:cstheme="majorBidi"/>
          <w:sz w:val="20"/>
          <w:szCs w:val="20"/>
        </w:rPr>
        <w:t xml:space="preserve"> werkingsverslag en de eventuele opmerkingen van Literatuur Vlaanderen.</w:t>
      </w:r>
    </w:p>
    <w:p w14:paraId="16A4CA3E" w14:textId="77777777" w:rsidR="00CD167B" w:rsidRPr="00F71D52" w:rsidRDefault="00CD167B" w:rsidP="00CD167B">
      <w:pPr>
        <w:rPr>
          <w:rFonts w:asciiTheme="majorHAnsi" w:hAnsiTheme="majorHAnsi" w:cstheme="majorHAnsi"/>
        </w:rPr>
      </w:pPr>
    </w:p>
    <w:p w14:paraId="4AEF5EF3" w14:textId="66387737" w:rsidR="001026FB" w:rsidRPr="00F71D52" w:rsidRDefault="00A968D7">
      <w:pPr>
        <w:rPr>
          <w:rFonts w:asciiTheme="majorHAnsi" w:hAnsiTheme="majorHAnsi" w:cstheme="majorHAnsi"/>
        </w:rPr>
      </w:pPr>
      <w:r w:rsidRPr="00F71D52">
        <w:rPr>
          <w:rFonts w:asciiTheme="majorHAnsi" w:hAnsiTheme="majorHAnsi" w:cstheme="majorHAnsi"/>
          <w:noProof/>
        </w:rPr>
        <mc:AlternateContent>
          <mc:Choice Requires="wps">
            <w:drawing>
              <wp:anchor distT="45720" distB="45720" distL="114300" distR="114300" simplePos="0" relativeHeight="251658240" behindDoc="1" locked="0" layoutInCell="1" allowOverlap="1" wp14:anchorId="5E137924" wp14:editId="2A35CF64">
                <wp:simplePos x="0" y="0"/>
                <wp:positionH relativeFrom="margin">
                  <wp:posOffset>403225</wp:posOffset>
                </wp:positionH>
                <wp:positionV relativeFrom="page">
                  <wp:posOffset>9471660</wp:posOffset>
                </wp:positionV>
                <wp:extent cx="5676900" cy="910590"/>
                <wp:effectExtent l="0" t="0" r="0" b="381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0590"/>
                        </a:xfrm>
                        <a:prstGeom prst="rect">
                          <a:avLst/>
                        </a:prstGeom>
                        <a:solidFill>
                          <a:srgbClr val="FFFFFF"/>
                        </a:solidFill>
                        <a:ln w="9525">
                          <a:noFill/>
                          <a:miter lim="800000"/>
                          <a:headEnd/>
                          <a:tailEnd/>
                        </a:ln>
                      </wps:spPr>
                      <wps:txbx>
                        <w:txbxContent>
                          <w:p w14:paraId="7965133E" w14:textId="5E355E6C" w:rsidR="009E0DE8" w:rsidRPr="008D2A58" w:rsidRDefault="009E0DE8" w:rsidP="009E0DE8">
                            <w:pPr>
                              <w:rPr>
                                <w:rFonts w:asciiTheme="majorHAnsi" w:hAnsiTheme="majorHAnsi" w:cstheme="majorHAnsi"/>
                                <w:sz w:val="18"/>
                                <w:szCs w:val="18"/>
                              </w:rPr>
                            </w:pPr>
                            <w:r w:rsidRPr="008D2A58">
                              <w:rPr>
                                <w:rFonts w:asciiTheme="majorHAnsi" w:hAnsiTheme="majorHAnsi" w:cstheme="majorHAnsi"/>
                                <w:sz w:val="18"/>
                                <w:szCs w:val="18"/>
                                <w:lang w:val="nl-NL"/>
                              </w:rPr>
                              <w:t xml:space="preserve">De interne werking van Literatuur Vlaanderen wordt geregeld door het oprichtingsdecreet van 30 maart 1999 (Belgisch Staatsblad 27 augustus 1999), het decreet van 30 april 2004 houdende wijziging van het oprichtingsdecreet (Belgisch Staatsblad 29 juni 2004), het huishoudelijk reglement van </w:t>
                            </w:r>
                            <w:r w:rsidR="0063308D">
                              <w:rPr>
                                <w:rFonts w:asciiTheme="majorHAnsi" w:hAnsiTheme="majorHAnsi" w:cstheme="majorHAnsi"/>
                                <w:sz w:val="18"/>
                                <w:szCs w:val="18"/>
                                <w:lang w:val="nl-NL"/>
                              </w:rPr>
                              <w:t>5 maart 2026</w:t>
                            </w:r>
                            <w:r w:rsidRPr="008D2A58">
                              <w:rPr>
                                <w:rFonts w:asciiTheme="majorHAnsi" w:hAnsiTheme="majorHAnsi" w:cstheme="majorHAnsi"/>
                                <w:sz w:val="18"/>
                                <w:szCs w:val="18"/>
                                <w:lang w:val="nl-NL"/>
                              </w:rPr>
                              <w:t xml:space="preserve"> en de specifieke reglementeringen per subsidievorm. Deze teksten zijn op verzoek verkrijgbaar bij Literatuur Vlaanderen of raadpleegbaar op </w:t>
                            </w:r>
                            <w:hyperlink r:id="rId15" w:history="1">
                              <w:r w:rsidRPr="007629B2">
                                <w:rPr>
                                  <w:rStyle w:val="Hyperlink"/>
                                  <w:sz w:val="18"/>
                                  <w:szCs w:val="18"/>
                                </w:rPr>
                                <w:t>www.literatuurvlaanderen.be</w:t>
                              </w:r>
                            </w:hyperlink>
                            <w:r w:rsidRPr="007629B2">
                              <w:rPr>
                                <w:rStyle w:val="Hyperlink"/>
                                <w:sz w:val="18"/>
                                <w:szCs w:val="18"/>
                              </w:rPr>
                              <w:t>.</w:t>
                            </w:r>
                            <w:r w:rsidRPr="008D2A58">
                              <w:rPr>
                                <w:rFonts w:asciiTheme="majorHAnsi" w:hAnsiTheme="majorHAnsi" w:cstheme="majorHAnsi"/>
                                <w:sz w:val="18"/>
                                <w:szCs w:val="18"/>
                                <w:lang w:val="nl-N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37924" id="_x0000_t202" coordsize="21600,21600" o:spt="202" path="m,l,21600r21600,l21600,xe">
                <v:stroke joinstyle="miter"/>
                <v:path gradientshapeok="t" o:connecttype="rect"/>
              </v:shapetype>
              <v:shape id="Tekstvak 4" o:spid="_x0000_s1026" type="#_x0000_t202" style="position:absolute;margin-left:31.75pt;margin-top:745.8pt;width:447pt;height:71.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" stroked="f">
                <v:textbox>
                  <w:txbxContent>
                    <w:p w14:paraId="7965133E" w14:textId="5E355E6C" w:rsidR="009E0DE8" w:rsidRPr="008D2A58" w:rsidRDefault="009E0DE8" w:rsidP="009E0DE8">
                      <w:pPr>
                        <w:rPr>
                          <w:rFonts w:asciiTheme="majorHAnsi" w:hAnsiTheme="majorHAnsi" w:cstheme="majorHAnsi"/>
                          <w:sz w:val="18"/>
                          <w:szCs w:val="18"/>
                        </w:rPr>
                      </w:pPr>
                      <w:r w:rsidRPr="008D2A58">
                        <w:rPr>
                          <w:rFonts w:asciiTheme="majorHAnsi" w:hAnsiTheme="majorHAnsi" w:cstheme="majorHAnsi"/>
                          <w:sz w:val="18"/>
                          <w:szCs w:val="18"/>
                          <w:lang w:val="nl-NL"/>
                        </w:rPr>
                        <w:t xml:space="preserve">De interne werking van Literatuur Vlaanderen wordt geregeld door het oprichtingsdecreet van 30 maart 1999 (Belgisch Staatsblad 27 augustus 1999), het decreet van 30 april 2004 houdende wijziging van het oprichtingsdecreet (Belgisch Staatsblad 29 juni 2004), het huishoudelijk reglement van </w:t>
                      </w:r>
                      <w:r w:rsidR="0063308D">
                        <w:rPr>
                          <w:rFonts w:asciiTheme="majorHAnsi" w:hAnsiTheme="majorHAnsi" w:cstheme="majorHAnsi"/>
                          <w:sz w:val="18"/>
                          <w:szCs w:val="18"/>
                          <w:lang w:val="nl-NL"/>
                        </w:rPr>
                        <w:t>5 maart 2026</w:t>
                      </w:r>
                      <w:r w:rsidRPr="008D2A58">
                        <w:rPr>
                          <w:rFonts w:asciiTheme="majorHAnsi" w:hAnsiTheme="majorHAnsi" w:cstheme="majorHAnsi"/>
                          <w:sz w:val="18"/>
                          <w:szCs w:val="18"/>
                          <w:lang w:val="nl-NL"/>
                        </w:rPr>
                        <w:t xml:space="preserve"> en de specifieke reglementeringen per subsidievorm. Deze teksten zijn op verzoek verkrijgbaar bij Literatuur Vlaanderen of raadpleegbaar op </w:t>
                      </w:r>
                      <w:hyperlink r:id="rId16" w:history="1">
                        <w:r w:rsidRPr="007629B2">
                          <w:rPr>
                            <w:rStyle w:val="Hyperlink"/>
                            <w:sz w:val="18"/>
                            <w:szCs w:val="18"/>
                          </w:rPr>
                          <w:t>www.literatuurvlaanderen.be</w:t>
                        </w:r>
                      </w:hyperlink>
                      <w:r w:rsidRPr="007629B2">
                        <w:rPr>
                          <w:rStyle w:val="Hyperlink"/>
                          <w:sz w:val="18"/>
                          <w:szCs w:val="18"/>
                        </w:rPr>
                        <w:t>.</w:t>
                      </w:r>
                      <w:r w:rsidRPr="008D2A58">
                        <w:rPr>
                          <w:rFonts w:asciiTheme="majorHAnsi" w:hAnsiTheme="majorHAnsi" w:cstheme="majorHAnsi"/>
                          <w:sz w:val="18"/>
                          <w:szCs w:val="18"/>
                          <w:lang w:val="nl-NL"/>
                        </w:rPr>
                        <w:t xml:space="preserve"> </w:t>
                      </w:r>
                    </w:p>
                  </w:txbxContent>
                </v:textbox>
                <w10:wrap anchorx="margin" anchory="page"/>
              </v:shape>
            </w:pict>
          </mc:Fallback>
        </mc:AlternateContent>
      </w:r>
      <w:r w:rsidR="009E0DE8" w:rsidRPr="00F71D52">
        <w:rPr>
          <w:rFonts w:asciiTheme="majorHAnsi" w:hAnsiTheme="majorHAnsi" w:cstheme="majorHAnsi"/>
          <w:noProof/>
        </w:rPr>
        <w:drawing>
          <wp:anchor distT="0" distB="0" distL="114300" distR="114300" simplePos="0" relativeHeight="251658241" behindDoc="1" locked="0" layoutInCell="1" allowOverlap="1" wp14:anchorId="648B5447" wp14:editId="58452B13">
            <wp:simplePos x="0" y="0"/>
            <wp:positionH relativeFrom="column">
              <wp:posOffset>-71466</wp:posOffset>
            </wp:positionH>
            <wp:positionV relativeFrom="page">
              <wp:posOffset>9631680</wp:posOffset>
            </wp:positionV>
            <wp:extent cx="474491" cy="570753"/>
            <wp:effectExtent l="0" t="0" r="1905" b="127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a:picLocks noChangeAspect="1" noChangeArrowheads="1"/>
                    </pic:cNvPicPr>
                  </pic:nvPicPr>
                  <pic:blipFill>
                    <a:blip r:embed="rId17" cstate="print">
                      <a:extLst>
                        <a:ext uri="{28A0092B-C50C-407E-A947-70E740481C1C}">
                          <a14:useLocalDpi xmlns:a14="http://schemas.microsoft.com/office/drawing/2010/main" val="0"/>
                        </a:ext>
                      </a:extLst>
                    </a:blip>
                    <a:srcRect r="81474"/>
                    <a:stretch>
                      <a:fillRect/>
                    </a:stretch>
                  </pic:blipFill>
                  <pic:spPr bwMode="auto">
                    <a:xfrm>
                      <a:off x="0" y="0"/>
                      <a:ext cx="474491" cy="570753"/>
                    </a:xfrm>
                    <a:prstGeom prst="rect">
                      <a:avLst/>
                    </a:prstGeom>
                    <a:noFill/>
                  </pic:spPr>
                </pic:pic>
              </a:graphicData>
            </a:graphic>
            <wp14:sizeRelH relativeFrom="page">
              <wp14:pctWidth>0</wp14:pctWidth>
            </wp14:sizeRelH>
            <wp14:sizeRelV relativeFrom="page">
              <wp14:pctHeight>0</wp14:pctHeight>
            </wp14:sizeRelV>
          </wp:anchor>
        </w:drawing>
      </w:r>
    </w:p>
    <w:sectPr w:rsidR="001026FB" w:rsidRPr="00F71D52" w:rsidSect="00CD167B">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DFE5" w14:textId="77777777" w:rsidR="00DC1269" w:rsidRDefault="00DC1269" w:rsidP="00CD167B">
      <w:pPr>
        <w:spacing w:before="0" w:after="0"/>
      </w:pPr>
      <w:r>
        <w:separator/>
      </w:r>
    </w:p>
  </w:endnote>
  <w:endnote w:type="continuationSeparator" w:id="0">
    <w:p w14:paraId="2BA9D990" w14:textId="77777777" w:rsidR="00DC1269" w:rsidRDefault="00DC1269" w:rsidP="00CD16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27D3" w14:textId="77777777" w:rsidR="00771E38" w:rsidRPr="00510941" w:rsidRDefault="00102B06">
    <w:pPr>
      <w:spacing w:before="0" w:after="40"/>
      <w:ind w:left="709"/>
      <w:rPr>
        <w:sz w:val="18"/>
        <w:szCs w:val="18"/>
      </w:rPr>
    </w:pPr>
    <w:r>
      <w:rPr>
        <w:noProof/>
        <w:lang w:val="nl-NL" w:eastAsia="nl-NL"/>
      </w:rPr>
      <mc:AlternateContent>
        <mc:Choice Requires="wpg">
          <w:drawing>
            <wp:anchor distT="0" distB="0" distL="114300" distR="114300" simplePos="0" relativeHeight="251658240" behindDoc="0" locked="0" layoutInCell="1" allowOverlap="1" wp14:anchorId="7C9AF340" wp14:editId="5F72D815">
              <wp:simplePos x="0" y="0"/>
              <wp:positionH relativeFrom="column">
                <wp:posOffset>5503545</wp:posOffset>
              </wp:positionH>
              <wp:positionV relativeFrom="page">
                <wp:posOffset>8230870</wp:posOffset>
              </wp:positionV>
              <wp:extent cx="1158240" cy="2468880"/>
              <wp:effectExtent l="0" t="0" r="3810" b="7620"/>
              <wp:wrapThrough wrapText="bothSides">
                <wp:wrapPolygon edited="0">
                  <wp:start x="14921" y="0"/>
                  <wp:lineTo x="14921" y="18667"/>
                  <wp:lineTo x="0" y="18667"/>
                  <wp:lineTo x="0" y="21500"/>
                  <wp:lineTo x="21316" y="21500"/>
                  <wp:lineTo x="21316" y="0"/>
                  <wp:lineTo x="14921" y="0"/>
                </wp:wrapPolygon>
              </wp:wrapThrough>
              <wp:docPr id="8" name="Groep 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0" name="Rechthoek 2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hthoek 2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group id="Groep 8" style="position:absolute;margin-left:433.35pt;margin-top:648.1pt;width:91.2pt;height:194.4pt;z-index:251659264;mso-position-vertical-relative:page" coordsize="11582,24688" o:spid="_x0000_s1026" w14:anchorId="3AF3C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">
              <v:rect id="Rechthoek 20" style="position:absolute;top:21507;width:11582;height:3181;visibility:visible;mso-wrap-style:square;v-text-anchor:middle"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v:rect id="Rechthoek 21" style="position:absolute;left:8439;width:3143;height:24688;visibility:visible;mso-wrap-style:square;v-text-anchor:middle" o:spid="_x0000_s1028"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w10:wrap type="through" anchory="page"/>
            </v:group>
          </w:pict>
        </mc:Fallback>
      </mc:AlternateContent>
    </w:r>
    <w:r>
      <w:rPr>
        <w:rFonts w:ascii="NeueHaasGroteskDisp Std" w:hAnsi="NeueHaasGroteskDisp Std"/>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C5CF" w14:textId="77777777" w:rsidR="00DC1269" w:rsidRDefault="00DC1269" w:rsidP="00CD167B">
      <w:pPr>
        <w:spacing w:before="0" w:after="0"/>
      </w:pPr>
      <w:r>
        <w:separator/>
      </w:r>
    </w:p>
  </w:footnote>
  <w:footnote w:type="continuationSeparator" w:id="0">
    <w:p w14:paraId="538F6406" w14:textId="77777777" w:rsidR="00DC1269" w:rsidRDefault="00DC1269" w:rsidP="00CD16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A127" w14:textId="4AFEC1A4" w:rsidR="007F5BA9" w:rsidRDefault="00DC1269" w:rsidP="007F5BA9">
    <w:pPr>
      <w:pStyle w:val="Koptekst"/>
      <w:jc w:val="right"/>
    </w:pPr>
    <w:sdt>
      <w:sdtPr>
        <w:rPr>
          <w:rFonts w:ascii="Open Sans" w:hAnsi="Open Sans" w:cs="Open Sans"/>
          <w:sz w:val="18"/>
          <w:szCs w:val="18"/>
        </w:rPr>
        <w:id w:val="2019042258"/>
        <w:docPartObj>
          <w:docPartGallery w:val="Page Numbers (Top of Page)"/>
          <w:docPartUnique/>
        </w:docPartObj>
      </w:sdtPr>
      <w:sdtEndPr/>
      <w:sdtContent>
        <w:r w:rsidR="007F5BA9" w:rsidRPr="00C57A99">
          <w:rPr>
            <w:rFonts w:ascii="Open Sans" w:hAnsi="Open Sans" w:cs="Open Sans"/>
            <w:noProof/>
            <w:sz w:val="18"/>
            <w:szCs w:val="18"/>
            <w:lang w:val="nl-NL" w:eastAsia="nl-NL"/>
          </w:rPr>
          <mc:AlternateContent>
            <mc:Choice Requires="wpg">
              <w:drawing>
                <wp:anchor distT="0" distB="0" distL="114300" distR="114300" simplePos="0" relativeHeight="251658241" behindDoc="0" locked="0" layoutInCell="1" allowOverlap="1" wp14:anchorId="2A578459" wp14:editId="7A7D2704">
                  <wp:simplePos x="0" y="0"/>
                  <wp:positionH relativeFrom="column">
                    <wp:posOffset>-899160</wp:posOffset>
                  </wp:positionH>
                  <wp:positionV relativeFrom="page">
                    <wp:posOffset>6985</wp:posOffset>
                  </wp:positionV>
                  <wp:extent cx="2937510" cy="1681480"/>
                  <wp:effectExtent l="0" t="0" r="0" b="0"/>
                  <wp:wrapNone/>
                  <wp:docPr id="7" name="Groep 7"/>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14" name="Rechthoek 14"/>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hoek 15"/>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rto="http://schemas.microsoft.com/office/word/2006/arto">
              <w:pict>
                <v:group id="Groep 7" style="position:absolute;margin-left:-70.8pt;margin-top:.55pt;width:231.3pt;height:132.4pt;z-index:251661312;mso-position-vertical-relative:page" coordsize="29375,16817" o:spid="_x0000_s1026" w14:anchorId="0BFB7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">
                  <v:rect id="Rechthoek 14" style="position:absolute;width:29375;height:3086;visibility:visible;mso-wrap-style:square;v-text-anchor:middle" o:spid="_x0000_s1027"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"/>
                  <v:rect id="Rechthoek 15" style="position:absolute;left:-6839;top:6877;width:16817;height:3063;rotation:-90;visibility:visible;mso-wrap-style:square;v-text-anchor:middle" o:spid="_x0000_s1028"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"/>
                  <w10:wrap anchory="page"/>
                </v:group>
              </w:pict>
            </mc:Fallback>
          </mc:AlternateContent>
        </w:r>
        <w:r w:rsidR="007F5BA9" w:rsidRPr="00C57A99">
          <w:rPr>
            <w:rFonts w:ascii="Open Sans" w:hAnsi="Open Sans" w:cs="Open Sans"/>
            <w:sz w:val="18"/>
            <w:szCs w:val="18"/>
          </w:rPr>
          <w:fldChar w:fldCharType="begin"/>
        </w:r>
        <w:r w:rsidR="007F5BA9" w:rsidRPr="00C57A99">
          <w:rPr>
            <w:rFonts w:ascii="Open Sans" w:hAnsi="Open Sans" w:cs="Open Sans"/>
            <w:sz w:val="18"/>
            <w:szCs w:val="18"/>
          </w:rPr>
          <w:instrText xml:space="preserve"> PAGE   \* MERGEFORMAT </w:instrText>
        </w:r>
        <w:r w:rsidR="007F5BA9" w:rsidRPr="00C57A99">
          <w:rPr>
            <w:rFonts w:ascii="Open Sans" w:hAnsi="Open Sans" w:cs="Open Sans"/>
            <w:sz w:val="18"/>
            <w:szCs w:val="18"/>
          </w:rPr>
          <w:fldChar w:fldCharType="separate"/>
        </w:r>
        <w:r w:rsidR="007F5BA9">
          <w:rPr>
            <w:rFonts w:ascii="Open Sans" w:hAnsi="Open Sans" w:cs="Open Sans"/>
            <w:sz w:val="18"/>
            <w:szCs w:val="18"/>
          </w:rPr>
          <w:t>1</w:t>
        </w:r>
        <w:r w:rsidR="007F5BA9" w:rsidRPr="00C57A99">
          <w:rPr>
            <w:rFonts w:ascii="Open Sans" w:hAnsi="Open Sans" w:cs="Open Sans"/>
            <w:sz w:val="18"/>
            <w:szCs w:val="18"/>
          </w:rPr>
          <w:fldChar w:fldCharType="end"/>
        </w:r>
        <w:r w:rsidR="007F5BA9" w:rsidRPr="00C57A99">
          <w:rPr>
            <w:rFonts w:ascii="Open Sans" w:hAnsi="Open Sans" w:cs="Open Sans"/>
            <w:sz w:val="18"/>
            <w:szCs w:val="18"/>
          </w:rPr>
          <w:t xml:space="preserve"> / </w:t>
        </w:r>
        <w:r w:rsidR="007F5BA9" w:rsidRPr="00C57A99">
          <w:rPr>
            <w:rFonts w:ascii="Open Sans" w:hAnsi="Open Sans" w:cs="Open Sans"/>
            <w:sz w:val="18"/>
            <w:szCs w:val="18"/>
          </w:rPr>
          <w:fldChar w:fldCharType="begin"/>
        </w:r>
        <w:r w:rsidR="007F5BA9" w:rsidRPr="00C57A99">
          <w:rPr>
            <w:rFonts w:ascii="Open Sans" w:hAnsi="Open Sans" w:cs="Open Sans"/>
            <w:sz w:val="18"/>
            <w:szCs w:val="18"/>
          </w:rPr>
          <w:instrText xml:space="preserve"> NUMPAGES   \* MERGEFORMAT </w:instrText>
        </w:r>
        <w:r w:rsidR="007F5BA9" w:rsidRPr="00C57A99">
          <w:rPr>
            <w:rFonts w:ascii="Open Sans" w:hAnsi="Open Sans" w:cs="Open Sans"/>
            <w:sz w:val="18"/>
            <w:szCs w:val="18"/>
          </w:rPr>
          <w:fldChar w:fldCharType="separate"/>
        </w:r>
        <w:r w:rsidR="007F5BA9">
          <w:rPr>
            <w:rFonts w:ascii="Open Sans" w:hAnsi="Open Sans" w:cs="Open Sans"/>
            <w:sz w:val="18"/>
            <w:szCs w:val="18"/>
          </w:rPr>
          <w:t>3</w:t>
        </w:r>
        <w:r w:rsidR="007F5BA9" w:rsidRPr="00C57A99">
          <w:rPr>
            <w:rFonts w:ascii="Open Sans" w:hAnsi="Open Sans" w:cs="Open Sans"/>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C1A73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8pt;height:165.6pt" o:bullet="t">
        <v:imagedata r:id="rId1" o:title="logo"/>
      </v:shape>
    </w:pict>
  </w:numPicBullet>
  <w:abstractNum w:abstractNumId="0" w15:restartNumberingAfterBreak="0">
    <w:nsid w:val="057048ED"/>
    <w:multiLevelType w:val="hybridMultilevel"/>
    <w:tmpl w:val="F654AD52"/>
    <w:lvl w:ilvl="0" w:tplc="AA8E85FA">
      <w:numFmt w:val="bullet"/>
      <w:lvlText w:val="☐"/>
      <w:lvlJc w:val="left"/>
      <w:pPr>
        <w:ind w:left="360" w:hanging="360"/>
      </w:pPr>
      <w:rPr>
        <w:rFonts w:ascii="MS Gothic" w:eastAsia="MS Gothic" w:hAnsi="MS Gothic" w:cs="MS Gothic" w:hint="default"/>
        <w:w w:val="99"/>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380F64AE"/>
    <w:multiLevelType w:val="hybridMultilevel"/>
    <w:tmpl w:val="3962E398"/>
    <w:lvl w:ilvl="0" w:tplc="BBD8F426">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C51072D"/>
    <w:multiLevelType w:val="hybridMultilevel"/>
    <w:tmpl w:val="D66C98A8"/>
    <w:lvl w:ilvl="0" w:tplc="E9D29BF6">
      <w:start w:val="1"/>
      <w:numFmt w:val="bullet"/>
      <w:pStyle w:val="Kop2"/>
      <w:lvlText w:val=""/>
      <w:lvlPicBulletId w:val="0"/>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1803597">
    <w:abstractNumId w:val="1"/>
  </w:num>
  <w:num w:numId="2" w16cid:durableId="1672946600">
    <w:abstractNumId w:val="3"/>
  </w:num>
  <w:num w:numId="3" w16cid:durableId="2122449624">
    <w:abstractNumId w:val="2"/>
  </w:num>
  <w:num w:numId="4" w16cid:durableId="33129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B"/>
    <w:rsid w:val="000170EB"/>
    <w:rsid w:val="00040B47"/>
    <w:rsid w:val="0006297B"/>
    <w:rsid w:val="000A3CCE"/>
    <w:rsid w:val="000C5FFF"/>
    <w:rsid w:val="001026FB"/>
    <w:rsid w:val="00102B06"/>
    <w:rsid w:val="0012066E"/>
    <w:rsid w:val="00132B9B"/>
    <w:rsid w:val="001438F8"/>
    <w:rsid w:val="00144E43"/>
    <w:rsid w:val="001479F9"/>
    <w:rsid w:val="00167185"/>
    <w:rsid w:val="00177FAB"/>
    <w:rsid w:val="00183FD2"/>
    <w:rsid w:val="00190EFC"/>
    <w:rsid w:val="00195F75"/>
    <w:rsid w:val="001A3CDF"/>
    <w:rsid w:val="001C0E83"/>
    <w:rsid w:val="001F6B08"/>
    <w:rsid w:val="002A121D"/>
    <w:rsid w:val="002A52F0"/>
    <w:rsid w:val="002C701B"/>
    <w:rsid w:val="002D4565"/>
    <w:rsid w:val="0032382B"/>
    <w:rsid w:val="003373C2"/>
    <w:rsid w:val="0035654A"/>
    <w:rsid w:val="003E4F0D"/>
    <w:rsid w:val="003F703F"/>
    <w:rsid w:val="00412C2C"/>
    <w:rsid w:val="00413F21"/>
    <w:rsid w:val="0042345D"/>
    <w:rsid w:val="0045669A"/>
    <w:rsid w:val="00494298"/>
    <w:rsid w:val="004A5112"/>
    <w:rsid w:val="004C184D"/>
    <w:rsid w:val="004C3D3A"/>
    <w:rsid w:val="004F428F"/>
    <w:rsid w:val="004F7225"/>
    <w:rsid w:val="0050389E"/>
    <w:rsid w:val="0054303D"/>
    <w:rsid w:val="005526D8"/>
    <w:rsid w:val="005931F8"/>
    <w:rsid w:val="005B00FF"/>
    <w:rsid w:val="005D19A9"/>
    <w:rsid w:val="005E531E"/>
    <w:rsid w:val="005F47F4"/>
    <w:rsid w:val="00604FC5"/>
    <w:rsid w:val="00607C55"/>
    <w:rsid w:val="0063308D"/>
    <w:rsid w:val="006553BB"/>
    <w:rsid w:val="00662485"/>
    <w:rsid w:val="006E553B"/>
    <w:rsid w:val="0076155F"/>
    <w:rsid w:val="007629B2"/>
    <w:rsid w:val="00771E38"/>
    <w:rsid w:val="007812A7"/>
    <w:rsid w:val="007A271C"/>
    <w:rsid w:val="007A2F09"/>
    <w:rsid w:val="007A3A15"/>
    <w:rsid w:val="007A59A7"/>
    <w:rsid w:val="007F3DC3"/>
    <w:rsid w:val="007F5BA9"/>
    <w:rsid w:val="00804DBA"/>
    <w:rsid w:val="00834576"/>
    <w:rsid w:val="00840B7B"/>
    <w:rsid w:val="0085645D"/>
    <w:rsid w:val="008661A2"/>
    <w:rsid w:val="00867EF0"/>
    <w:rsid w:val="008D2A58"/>
    <w:rsid w:val="008F37C4"/>
    <w:rsid w:val="009028F7"/>
    <w:rsid w:val="00925A4E"/>
    <w:rsid w:val="009635B3"/>
    <w:rsid w:val="00983B3A"/>
    <w:rsid w:val="00991FCE"/>
    <w:rsid w:val="009E0DE8"/>
    <w:rsid w:val="00A24D22"/>
    <w:rsid w:val="00A44CCB"/>
    <w:rsid w:val="00A8109A"/>
    <w:rsid w:val="00A94639"/>
    <w:rsid w:val="00A9545F"/>
    <w:rsid w:val="00A968D7"/>
    <w:rsid w:val="00AA138D"/>
    <w:rsid w:val="00AA18B1"/>
    <w:rsid w:val="00AA2AC5"/>
    <w:rsid w:val="00B11BE7"/>
    <w:rsid w:val="00B13CF7"/>
    <w:rsid w:val="00B35C7A"/>
    <w:rsid w:val="00B94AF5"/>
    <w:rsid w:val="00BB2224"/>
    <w:rsid w:val="00BD2B01"/>
    <w:rsid w:val="00BD72A4"/>
    <w:rsid w:val="00C611C3"/>
    <w:rsid w:val="00CA1D48"/>
    <w:rsid w:val="00CC18AD"/>
    <w:rsid w:val="00CD167B"/>
    <w:rsid w:val="00DC1269"/>
    <w:rsid w:val="00DE4ED4"/>
    <w:rsid w:val="00E138E5"/>
    <w:rsid w:val="00E53489"/>
    <w:rsid w:val="00EB49A5"/>
    <w:rsid w:val="00F01B20"/>
    <w:rsid w:val="00F25364"/>
    <w:rsid w:val="00F71D52"/>
    <w:rsid w:val="068900C7"/>
    <w:rsid w:val="10744777"/>
    <w:rsid w:val="251C152F"/>
    <w:rsid w:val="2876F3CA"/>
    <w:rsid w:val="4A58169D"/>
    <w:rsid w:val="716CC2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68E16"/>
  <w15:chartTrackingRefBased/>
  <w15:docId w15:val="{9F854B17-3724-4AA9-A1A6-D6C0FB45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167B"/>
    <w:pPr>
      <w:spacing w:before="120" w:line="240" w:lineRule="auto"/>
    </w:pPr>
    <w:rPr>
      <w:rFonts w:ascii="Mercury Display" w:hAnsi="Mercury Display"/>
      <w:sz w:val="20"/>
    </w:rPr>
  </w:style>
  <w:style w:type="paragraph" w:styleId="Kop1">
    <w:name w:val="heading 1"/>
    <w:basedOn w:val="Standaard"/>
    <w:next w:val="Standaard"/>
    <w:link w:val="Kop1Char"/>
    <w:uiPriority w:val="9"/>
    <w:qFormat/>
    <w:rsid w:val="00CD167B"/>
    <w:pPr>
      <w:keepNext/>
      <w:keepLines/>
      <w:numPr>
        <w:numId w:val="1"/>
      </w:numPr>
      <w:spacing w:before="320" w:after="0"/>
      <w:ind w:left="357" w:hanging="357"/>
      <w:outlineLvl w:val="0"/>
    </w:pPr>
    <w:rPr>
      <w:rFonts w:ascii="NeueHaasGroteskText Std" w:eastAsiaTheme="majorEastAsia" w:hAnsi="NeueHaasGroteskText Std" w:cstheme="majorBidi"/>
      <w:caps/>
      <w:color w:val="32D096"/>
      <w:szCs w:val="32"/>
      <w:lang w:val="en-GB"/>
    </w:rPr>
  </w:style>
  <w:style w:type="paragraph" w:styleId="Kop2">
    <w:name w:val="heading 2"/>
    <w:basedOn w:val="Standaard"/>
    <w:next w:val="Standaard"/>
    <w:link w:val="Kop2Char"/>
    <w:uiPriority w:val="9"/>
    <w:unhideWhenUsed/>
    <w:qFormat/>
    <w:rsid w:val="00CD167B"/>
    <w:pPr>
      <w:keepNext/>
      <w:keepLines/>
      <w:numPr>
        <w:numId w:val="2"/>
      </w:numPr>
      <w:spacing w:before="240" w:after="120"/>
      <w:ind w:left="357" w:hanging="357"/>
      <w:outlineLvl w:val="1"/>
    </w:pPr>
    <w:rPr>
      <w:rFonts w:ascii="NeueHaasGroteskText Std" w:eastAsiaTheme="majorEastAsia" w:hAnsi="NeueHaasGroteskText Std" w:cstheme="majorBidi"/>
      <w:caps/>
      <w:sz w:val="18"/>
      <w:szCs w:val="26"/>
      <w:lang w:val="en-GB"/>
    </w:rPr>
  </w:style>
  <w:style w:type="paragraph" w:styleId="Kop3">
    <w:name w:val="heading 3"/>
    <w:basedOn w:val="Kop2"/>
    <w:next w:val="Standaard"/>
    <w:link w:val="Kop3Char"/>
    <w:uiPriority w:val="9"/>
    <w:unhideWhenUsed/>
    <w:qFormat/>
    <w:rsid w:val="00CD167B"/>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167B"/>
    <w:rPr>
      <w:rFonts w:ascii="NeueHaasGroteskText Std" w:eastAsiaTheme="majorEastAsia" w:hAnsi="NeueHaasGroteskText Std" w:cstheme="majorBidi"/>
      <w:caps/>
      <w:color w:val="32D096"/>
      <w:sz w:val="20"/>
      <w:szCs w:val="32"/>
      <w:lang w:val="en-GB"/>
    </w:rPr>
  </w:style>
  <w:style w:type="character" w:customStyle="1" w:styleId="Kop2Char">
    <w:name w:val="Kop 2 Char"/>
    <w:basedOn w:val="Standaardalinea-lettertype"/>
    <w:link w:val="Kop2"/>
    <w:uiPriority w:val="9"/>
    <w:rsid w:val="00CD167B"/>
    <w:rPr>
      <w:rFonts w:ascii="NeueHaasGroteskText Std" w:eastAsiaTheme="majorEastAsia" w:hAnsi="NeueHaasGroteskText Std" w:cstheme="majorBidi"/>
      <w:caps/>
      <w:sz w:val="18"/>
      <w:szCs w:val="26"/>
      <w:lang w:val="en-GB"/>
    </w:rPr>
  </w:style>
  <w:style w:type="character" w:customStyle="1" w:styleId="Kop3Char">
    <w:name w:val="Kop 3 Char"/>
    <w:basedOn w:val="Standaardalinea-lettertype"/>
    <w:link w:val="Kop3"/>
    <w:uiPriority w:val="9"/>
    <w:rsid w:val="00CD167B"/>
    <w:rPr>
      <w:rFonts w:ascii="NeueHaasGroteskText Std" w:eastAsiaTheme="majorEastAsia" w:hAnsi="NeueHaasGroteskText Std" w:cstheme="majorBidi"/>
      <w:caps/>
      <w:sz w:val="17"/>
      <w:szCs w:val="17"/>
      <w:lang w:val="nl-NL"/>
    </w:rPr>
  </w:style>
  <w:style w:type="paragraph" w:styleId="Koptekst">
    <w:name w:val="header"/>
    <w:basedOn w:val="Standaard"/>
    <w:link w:val="KoptekstChar"/>
    <w:uiPriority w:val="99"/>
    <w:unhideWhenUsed/>
    <w:rsid w:val="00CD167B"/>
    <w:pPr>
      <w:tabs>
        <w:tab w:val="center" w:pos="4536"/>
        <w:tab w:val="right" w:pos="9072"/>
      </w:tabs>
      <w:spacing w:after="0"/>
    </w:pPr>
  </w:style>
  <w:style w:type="character" w:customStyle="1" w:styleId="KoptekstChar">
    <w:name w:val="Koptekst Char"/>
    <w:basedOn w:val="Standaardalinea-lettertype"/>
    <w:link w:val="Koptekst"/>
    <w:uiPriority w:val="99"/>
    <w:rsid w:val="00CD167B"/>
    <w:rPr>
      <w:rFonts w:ascii="Mercury Display" w:hAnsi="Mercury Display"/>
      <w:sz w:val="20"/>
    </w:rPr>
  </w:style>
  <w:style w:type="table" w:styleId="Tabelraster">
    <w:name w:val="Table Grid"/>
    <w:basedOn w:val="Standaardtabel"/>
    <w:uiPriority w:val="39"/>
    <w:rsid w:val="00CD1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1"/>
    <w:qFormat/>
    <w:rsid w:val="00CD167B"/>
    <w:pPr>
      <w:numPr>
        <w:numId w:val="3"/>
      </w:numPr>
      <w:contextualSpacing/>
    </w:pPr>
    <w:rPr>
      <w:lang w:val="nl-NL"/>
    </w:rPr>
  </w:style>
  <w:style w:type="character" w:styleId="Hyperlink">
    <w:name w:val="Hyperlink"/>
    <w:basedOn w:val="Standaardalinea-lettertype"/>
    <w:uiPriority w:val="99"/>
    <w:unhideWhenUsed/>
    <w:rsid w:val="007629B2"/>
    <w:rPr>
      <w:rFonts w:asciiTheme="majorHAnsi" w:hAnsiTheme="majorHAnsi"/>
      <w:color w:val="32CE96"/>
      <w:sz w:val="20"/>
      <w:u w:val="single"/>
    </w:rPr>
  </w:style>
  <w:style w:type="paragraph" w:customStyle="1" w:styleId="Voetnoot">
    <w:name w:val="Voetnoot"/>
    <w:basedOn w:val="Standaard"/>
    <w:link w:val="VoetnootChar"/>
    <w:qFormat/>
    <w:rsid w:val="00CD167B"/>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D167B"/>
    <w:rPr>
      <w:rFonts w:ascii="NeueHaasGroteskDisp Std" w:hAnsi="NeueHaasGroteskDisp Std"/>
      <w:sz w:val="16"/>
      <w:szCs w:val="18"/>
    </w:rPr>
  </w:style>
  <w:style w:type="character" w:styleId="Nadruk">
    <w:name w:val="Emphasis"/>
    <w:uiPriority w:val="20"/>
    <w:rsid w:val="00CD167B"/>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CD167B"/>
    <w:pPr>
      <w:spacing w:after="0"/>
      <w:jc w:val="right"/>
    </w:pPr>
    <w:rPr>
      <w:rFonts w:ascii="NeueHaasGroteskText Std" w:hAnsi="NeueHaasGroteskText Std"/>
      <w:lang w:val="nl-NL"/>
    </w:rPr>
  </w:style>
  <w:style w:type="character" w:customStyle="1" w:styleId="TitelChar">
    <w:name w:val="Titel Char"/>
    <w:basedOn w:val="Standaardalinea-lettertype"/>
    <w:link w:val="Titel"/>
    <w:uiPriority w:val="10"/>
    <w:rsid w:val="00CD167B"/>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CD167B"/>
    <w:pPr>
      <w:spacing w:after="0"/>
      <w:jc w:val="right"/>
    </w:pPr>
    <w:rPr>
      <w:rFonts w:ascii="NeueHaasGroteskDisp Std" w:hAnsi="NeueHaasGroteskDisp Std"/>
      <w:lang w:val="nl-NL"/>
    </w:rPr>
  </w:style>
  <w:style w:type="character" w:customStyle="1" w:styleId="OndertitelChar">
    <w:name w:val="Ondertitel Char"/>
    <w:basedOn w:val="Standaardalinea-lettertype"/>
    <w:link w:val="Ondertitel"/>
    <w:uiPriority w:val="11"/>
    <w:rsid w:val="00CD167B"/>
    <w:rPr>
      <w:rFonts w:ascii="NeueHaasGroteskDisp Std" w:hAnsi="NeueHaasGroteskDisp Std"/>
      <w:sz w:val="20"/>
      <w:lang w:val="nl-NL"/>
    </w:rPr>
  </w:style>
  <w:style w:type="paragraph" w:styleId="Citaat">
    <w:name w:val="Quote"/>
    <w:basedOn w:val="Standaard"/>
    <w:next w:val="Standaard"/>
    <w:link w:val="CitaatChar"/>
    <w:uiPriority w:val="29"/>
    <w:qFormat/>
    <w:rsid w:val="00CD167B"/>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CD167B"/>
    <w:rPr>
      <w:rFonts w:ascii="NeueHaasGroteskDisp Std" w:hAnsi="NeueHaasGroteskDisp Std"/>
      <w:iCs/>
      <w:sz w:val="18"/>
    </w:rPr>
  </w:style>
  <w:style w:type="paragraph" w:styleId="Voettekst">
    <w:name w:val="footer"/>
    <w:basedOn w:val="Standaard"/>
    <w:link w:val="VoettekstChar"/>
    <w:uiPriority w:val="99"/>
    <w:unhideWhenUsed/>
    <w:rsid w:val="00CD167B"/>
    <w:pPr>
      <w:tabs>
        <w:tab w:val="center" w:pos="4536"/>
        <w:tab w:val="right" w:pos="9072"/>
      </w:tabs>
      <w:spacing w:before="0" w:after="0"/>
    </w:pPr>
  </w:style>
  <w:style w:type="character" w:customStyle="1" w:styleId="VoettekstChar">
    <w:name w:val="Voettekst Char"/>
    <w:basedOn w:val="Standaardalinea-lettertype"/>
    <w:link w:val="Voettekst"/>
    <w:uiPriority w:val="99"/>
    <w:rsid w:val="00CD167B"/>
    <w:rPr>
      <w:rFonts w:ascii="Mercury Display" w:hAnsi="Mercury Display"/>
      <w:sz w:val="20"/>
    </w:rPr>
  </w:style>
  <w:style w:type="paragraph" w:styleId="Ballontekst">
    <w:name w:val="Balloon Text"/>
    <w:basedOn w:val="Standaard"/>
    <w:link w:val="BallontekstChar"/>
    <w:uiPriority w:val="99"/>
    <w:semiHidden/>
    <w:unhideWhenUsed/>
    <w:rsid w:val="00412C2C"/>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2C2C"/>
    <w:rPr>
      <w:rFonts w:ascii="Segoe UI" w:hAnsi="Segoe UI" w:cs="Segoe UI"/>
      <w:sz w:val="18"/>
      <w:szCs w:val="18"/>
    </w:rPr>
  </w:style>
  <w:style w:type="paragraph" w:styleId="Revisie">
    <w:name w:val="Revision"/>
    <w:hidden/>
    <w:uiPriority w:val="99"/>
    <w:semiHidden/>
    <w:rsid w:val="001438F8"/>
    <w:pPr>
      <w:spacing w:after="0" w:line="240" w:lineRule="auto"/>
    </w:pPr>
    <w:rPr>
      <w:rFonts w:ascii="Mercury Display" w:hAnsi="Mercury Display"/>
      <w:sz w:val="20"/>
    </w:rPr>
  </w:style>
  <w:style w:type="character" w:styleId="Verwijzingopmerking">
    <w:name w:val="annotation reference"/>
    <w:basedOn w:val="Standaardalinea-lettertype"/>
    <w:uiPriority w:val="99"/>
    <w:semiHidden/>
    <w:unhideWhenUsed/>
    <w:rsid w:val="00F01B20"/>
    <w:rPr>
      <w:sz w:val="16"/>
      <w:szCs w:val="16"/>
    </w:rPr>
  </w:style>
  <w:style w:type="paragraph" w:styleId="Tekstopmerking">
    <w:name w:val="annotation text"/>
    <w:basedOn w:val="Standaard"/>
    <w:link w:val="TekstopmerkingChar"/>
    <w:uiPriority w:val="99"/>
    <w:unhideWhenUsed/>
    <w:rsid w:val="00F01B20"/>
    <w:rPr>
      <w:szCs w:val="20"/>
    </w:rPr>
  </w:style>
  <w:style w:type="character" w:customStyle="1" w:styleId="TekstopmerkingChar">
    <w:name w:val="Tekst opmerking Char"/>
    <w:basedOn w:val="Standaardalinea-lettertype"/>
    <w:link w:val="Tekstopmerking"/>
    <w:uiPriority w:val="99"/>
    <w:rsid w:val="00F01B20"/>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F01B20"/>
    <w:rPr>
      <w:b/>
      <w:bCs/>
    </w:rPr>
  </w:style>
  <w:style w:type="character" w:customStyle="1" w:styleId="OnderwerpvanopmerkingChar">
    <w:name w:val="Onderwerp van opmerking Char"/>
    <w:basedOn w:val="TekstopmerkingChar"/>
    <w:link w:val="Onderwerpvanopmerking"/>
    <w:uiPriority w:val="99"/>
    <w:semiHidden/>
    <w:rsid w:val="00F01B20"/>
    <w:rPr>
      <w:rFonts w:ascii="Mercury Display" w:hAnsi="Mercury Display"/>
      <w:b/>
      <w:bCs/>
      <w:sz w:val="20"/>
      <w:szCs w:val="20"/>
    </w:rPr>
  </w:style>
  <w:style w:type="character" w:styleId="Onopgelostemelding">
    <w:name w:val="Unresolved Mention"/>
    <w:basedOn w:val="Standaardalinea-lettertype"/>
    <w:uiPriority w:val="99"/>
    <w:semiHidden/>
    <w:unhideWhenUsed/>
    <w:rsid w:val="00AA1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iteratuurvlaanderen.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iedereenleestacademie.be/bibliothee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literatuurvlaanderen.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literatuurvlaanderen.b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nysurfer.be/nl/documentatie/artikels/detail/toegankelijkheid-van-pdf-documenten"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5F29AEA094860A9FD2B416CCB12F3"/>
        <w:category>
          <w:name w:val="Algemeen"/>
          <w:gallery w:val="placeholder"/>
        </w:category>
        <w:types>
          <w:type w:val="bbPlcHdr"/>
        </w:types>
        <w:behaviors>
          <w:behavior w:val="content"/>
        </w:behaviors>
        <w:guid w:val="{13AFD544-F6A5-4B2C-804E-1947964C00F6}"/>
      </w:docPartPr>
      <w:docPartBody>
        <w:p w:rsidR="00957796" w:rsidRDefault="009635B3" w:rsidP="009635B3">
          <w:pPr>
            <w:pStyle w:val="8735F29AEA094860A9FD2B416CCB12F3"/>
          </w:pPr>
          <w:r w:rsidRPr="00C91008">
            <w:rPr>
              <w:rStyle w:val="Tekstvantijdelijkeaanduiding"/>
            </w:rPr>
            <w:t>Klik of tik om tekst in te voeren.</w:t>
          </w:r>
        </w:p>
      </w:docPartBody>
    </w:docPart>
    <w:docPart>
      <w:docPartPr>
        <w:name w:val="20B0941424E946E08E4E2E906C35AE39"/>
        <w:category>
          <w:name w:val="Algemeen"/>
          <w:gallery w:val="placeholder"/>
        </w:category>
        <w:types>
          <w:type w:val="bbPlcHdr"/>
        </w:types>
        <w:behaviors>
          <w:behavior w:val="content"/>
        </w:behaviors>
        <w:guid w:val="{129D7A0D-F15C-4242-BF39-8C1656FE8396}"/>
      </w:docPartPr>
      <w:docPartBody>
        <w:p w:rsidR="00957796" w:rsidRDefault="009635B3" w:rsidP="009635B3">
          <w:pPr>
            <w:pStyle w:val="20B0941424E946E08E4E2E906C35AE39"/>
          </w:pPr>
          <w:r w:rsidRPr="00C9100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B3"/>
    <w:rsid w:val="00144E43"/>
    <w:rsid w:val="002A121D"/>
    <w:rsid w:val="0042345D"/>
    <w:rsid w:val="004F7225"/>
    <w:rsid w:val="005C5672"/>
    <w:rsid w:val="005D19A9"/>
    <w:rsid w:val="00957796"/>
    <w:rsid w:val="009635B3"/>
    <w:rsid w:val="00AF1319"/>
    <w:rsid w:val="00B85E1A"/>
    <w:rsid w:val="00B94AF5"/>
    <w:rsid w:val="00E70F4E"/>
    <w:rsid w:val="00F10724"/>
    <w:rsid w:val="00F848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35B3"/>
    <w:rPr>
      <w:color w:val="808080"/>
    </w:rPr>
  </w:style>
  <w:style w:type="paragraph" w:customStyle="1" w:styleId="8735F29AEA094860A9FD2B416CCB12F3">
    <w:name w:val="8735F29AEA094860A9FD2B416CCB12F3"/>
    <w:rsid w:val="009635B3"/>
  </w:style>
  <w:style w:type="paragraph" w:customStyle="1" w:styleId="20B0941424E946E08E4E2E906C35AE39">
    <w:name w:val="20B0941424E946E08E4E2E906C35AE39"/>
    <w:rsid w:val="00963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9c1b2-932d-427d-ba6e-b6b9b92c6ab1">
      <Terms xmlns="http://schemas.microsoft.com/office/infopath/2007/PartnerControls"/>
    </lcf76f155ced4ddcb4097134ff3c332f>
    <TaxCatchAll xmlns="fd13be11-7fc6-499f-80d8-2b4d3c63431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F7641F2EBF074EBD86A6E4E47D4DC5" ma:contentTypeVersion="15" ma:contentTypeDescription="Een nieuw document maken." ma:contentTypeScope="" ma:versionID="96fc6e283ba1c621428dc637ea47458a">
  <xsd:schema xmlns:xsd="http://www.w3.org/2001/XMLSchema" xmlns:xs="http://www.w3.org/2001/XMLSchema" xmlns:p="http://schemas.microsoft.com/office/2006/metadata/properties" xmlns:ns2="04a9c1b2-932d-427d-ba6e-b6b9b92c6ab1" xmlns:ns3="fd13be11-7fc6-499f-80d8-2b4d3c634315" targetNamespace="http://schemas.microsoft.com/office/2006/metadata/properties" ma:root="true" ma:fieldsID="033a732a5637995a1691d2b38937cc87" ns2:_="" ns3:_="">
    <xsd:import namespace="04a9c1b2-932d-427d-ba6e-b6b9b92c6ab1"/>
    <xsd:import namespace="fd13be11-7fc6-499f-80d8-2b4d3c6343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c1b2-932d-427d-ba6e-b6b9b92c6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3be11-7fc6-499f-80d8-2b4d3c63431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398d83d-8f53-4f2d-89db-ce5efa685202}" ma:internalName="TaxCatchAll" ma:showField="CatchAllData" ma:web="fd13be11-7fc6-499f-80d8-2b4d3c634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E29E9-17A2-4EAB-8F96-4D5AED4BAE7C}">
  <ds:schemaRefs>
    <ds:schemaRef ds:uri="http://schemas.microsoft.com/office/2006/metadata/properties"/>
    <ds:schemaRef ds:uri="http://schemas.microsoft.com/office/infopath/2007/PartnerControls"/>
    <ds:schemaRef ds:uri="04a9c1b2-932d-427d-ba6e-b6b9b92c6ab1"/>
    <ds:schemaRef ds:uri="fd13be11-7fc6-499f-80d8-2b4d3c634315"/>
  </ds:schemaRefs>
</ds:datastoreItem>
</file>

<file path=customXml/itemProps2.xml><?xml version="1.0" encoding="utf-8"?>
<ds:datastoreItem xmlns:ds="http://schemas.openxmlformats.org/officeDocument/2006/customXml" ds:itemID="{C376A7D8-35F8-485C-9868-A76A6458A6E3}">
  <ds:schemaRefs>
    <ds:schemaRef ds:uri="http://schemas.openxmlformats.org/officeDocument/2006/bibliography"/>
  </ds:schemaRefs>
</ds:datastoreItem>
</file>

<file path=customXml/itemProps3.xml><?xml version="1.0" encoding="utf-8"?>
<ds:datastoreItem xmlns:ds="http://schemas.openxmlformats.org/officeDocument/2006/customXml" ds:itemID="{9556D09A-4912-4593-BEE4-355E4E958A5A}">
  <ds:schemaRefs>
    <ds:schemaRef ds:uri="http://schemas.microsoft.com/sharepoint/v3/contenttype/forms"/>
  </ds:schemaRefs>
</ds:datastoreItem>
</file>

<file path=customXml/itemProps4.xml><?xml version="1.0" encoding="utf-8"?>
<ds:datastoreItem xmlns:ds="http://schemas.openxmlformats.org/officeDocument/2006/customXml" ds:itemID="{87B50A36-2DA7-4564-9285-8EE05DD00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c1b2-932d-427d-ba6e-b6b9b92c6ab1"/>
    <ds:schemaRef ds:uri="fd13be11-7fc6-499f-80d8-2b4d3c634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866</Words>
  <Characters>4766</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de Gries</dc:creator>
  <cp:keywords/>
  <dc:description/>
  <cp:lastModifiedBy>Stefanie Luppens | Literatuur Vlaanderen</cp:lastModifiedBy>
  <cp:revision>37</cp:revision>
  <dcterms:created xsi:type="dcterms:W3CDTF">2023-07-28T12:59:00Z</dcterms:created>
  <dcterms:modified xsi:type="dcterms:W3CDTF">2026-04-16T12:50:00Z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0x01010013F7641F2EBF074EBD86A6E4E47D4DC5</vt:lpwstr>
  </property>
  <property fmtid="{D5CDD505-2E9C-101B-9397-08002B2CF9AE}" pid="3" name="MediaServiceImageTags">
    <vt:lpwstr/>
  </property>
  <property fmtid="{D5CDD505-2E9C-101B-9397-08002B2CF9AE}" pid="4" name="docLang">
    <vt:lpwstr>nl</vt:lpwstr>
  </property>
</Properties>
</file>