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W w:w="0" w:type="auto"/>
        <w:tblLook w:val="04A0" w:firstRow="1" w:lastRow="0" w:firstColumn="1" w:lastColumn="0" w:noHBand="0" w:noVBand="1"/>
      </w:tblPr>
      <w:tblGrid>
        <w:gridCol w:w="4531"/>
        <w:gridCol w:w="4531"/>
      </w:tblGrid>
      <w:tr w:rsidR="00EB4844" w:rsidRPr="00D0183D" w14:paraId="6C5095D3" w14:textId="77777777" w:rsidTr="3F6968D6">
        <w:tc>
          <w:tcPr>
            <w:tcW w:w="4531" w:type="dxa"/>
            <w:tcBorders>
              <w:top w:val="nil"/>
              <w:left w:val="nil"/>
              <w:bottom w:val="nil"/>
              <w:right w:val="nil"/>
            </w:tcBorders>
          </w:tcPr>
          <w:p w14:paraId="6A009CA9" w14:textId="77777777" w:rsidR="00EB4844" w:rsidRPr="004C4A43" w:rsidRDefault="00EB4844" w:rsidP="3F6968D6">
            <w:pPr>
              <w:rPr>
                <w:rFonts w:asciiTheme="majorHAnsi" w:eastAsiaTheme="majorEastAsia" w:hAnsiTheme="majorHAnsi" w:cstheme="majorBidi"/>
                <w:lang w:val="nl-NL"/>
              </w:rPr>
            </w:pPr>
            <w:r w:rsidRPr="00D0183D">
              <w:rPr>
                <w:rFonts w:asciiTheme="majorHAnsi" w:hAnsiTheme="majorHAnsi" w:cstheme="majorHAnsi"/>
                <w:noProof/>
                <w:szCs w:val="20"/>
                <w:lang w:val="nl-NL" w:eastAsia="nl-NL"/>
              </w:rPr>
              <w:drawing>
                <wp:inline distT="0" distB="0" distL="0" distR="0" wp14:anchorId="13D04D80" wp14:editId="3939EF6F">
                  <wp:extent cx="2232994" cy="510444"/>
                  <wp:effectExtent l="0" t="0" r="0" b="4445"/>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 name="Flanders Literature logo liggend_RGB.png"/>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232994" cy="510444"/>
                          </a:xfrm>
                          <a:prstGeom prst="rect">
                            <a:avLst/>
                          </a:prstGeom>
                          <a:ln>
                            <a:noFill/>
                          </a:ln>
                          <a:extLst>
                            <a:ext uri="{53640926-AAD7-44D8-BBD7-CCE9431645EC}">
                              <a14:shadowObscured xmlns:a14="http://schemas.microsoft.com/office/drawing/2010/main"/>
                            </a:ext>
                          </a:extLst>
                        </pic:spPr>
                      </pic:pic>
                    </a:graphicData>
                  </a:graphic>
                </wp:inline>
              </w:drawing>
            </w:r>
          </w:p>
        </w:tc>
        <w:tc>
          <w:tcPr>
            <w:tcW w:w="4531" w:type="dxa"/>
            <w:tcBorders>
              <w:top w:val="nil"/>
              <w:left w:val="nil"/>
              <w:bottom w:val="nil"/>
              <w:right w:val="nil"/>
            </w:tcBorders>
          </w:tcPr>
          <w:p w14:paraId="3486FB41" w14:textId="4F624647" w:rsidR="00EB4844" w:rsidRPr="004C4A43" w:rsidRDefault="7462784A" w:rsidP="002356E7">
            <w:pPr>
              <w:pStyle w:val="Reglsubtitel"/>
            </w:pPr>
            <w:r w:rsidRPr="004C4A43">
              <w:t>SUBSIDIE</w:t>
            </w:r>
            <w:r w:rsidR="00B57D93" w:rsidRPr="004C4A43">
              <w:t>S</w:t>
            </w:r>
            <w:r w:rsidRPr="004C4A43">
              <w:t xml:space="preserve"> VOOR</w:t>
            </w:r>
            <w:r w:rsidR="00F50906" w:rsidRPr="004C4A43">
              <w:t xml:space="preserve"> </w:t>
            </w:r>
            <w:r w:rsidR="00B57D93" w:rsidRPr="004C4A43">
              <w:t>BIJZONDERE</w:t>
            </w:r>
            <w:r w:rsidR="00F50906" w:rsidRPr="004C4A43">
              <w:t xml:space="preserve"> LITERAIRE PUBLICATIES</w:t>
            </w:r>
          </w:p>
          <w:p w14:paraId="3961A9C1" w14:textId="363A5253" w:rsidR="00F33906" w:rsidRPr="002356E7" w:rsidRDefault="7462784A" w:rsidP="002356E7">
            <w:pPr>
              <w:pStyle w:val="Regllopendetekst"/>
              <w:jc w:val="right"/>
            </w:pPr>
            <w:r w:rsidRPr="002356E7">
              <w:rPr>
                <w:rStyle w:val="RegllopendetekstChar"/>
              </w:rPr>
              <w:t>Aanvraagformulier</w:t>
            </w:r>
            <w:r w:rsidR="29DBF432" w:rsidRPr="002356E7">
              <w:t xml:space="preserve"> </w:t>
            </w:r>
            <w:r w:rsidR="0006462E" w:rsidRPr="002356E7">
              <w:t>202</w:t>
            </w:r>
            <w:r w:rsidR="00DC5001" w:rsidRPr="002356E7">
              <w:t>6</w:t>
            </w:r>
          </w:p>
          <w:p w14:paraId="72BA3357" w14:textId="77777777" w:rsidR="001D6854" w:rsidRPr="004C4A43" w:rsidRDefault="001D6854" w:rsidP="3F6968D6">
            <w:pPr>
              <w:jc w:val="right"/>
              <w:rPr>
                <w:rFonts w:asciiTheme="majorHAnsi" w:eastAsiaTheme="majorEastAsia" w:hAnsiTheme="majorHAnsi" w:cstheme="majorBidi"/>
                <w:lang w:val="nl-NL"/>
              </w:rPr>
            </w:pPr>
          </w:p>
        </w:tc>
      </w:tr>
    </w:tbl>
    <w:p w14:paraId="6A90BE5B" w14:textId="77777777" w:rsidR="00A54E79" w:rsidRPr="004C4A43" w:rsidRDefault="00A54E79" w:rsidP="3F6968D6">
      <w:pPr>
        <w:rPr>
          <w:rFonts w:asciiTheme="majorHAnsi" w:eastAsiaTheme="majorEastAsia" w:hAnsiTheme="majorHAnsi" w:cstheme="majorBidi"/>
          <w:lang w:val="nl-NL"/>
        </w:rPr>
      </w:pPr>
    </w:p>
    <w:p w14:paraId="411D9689" w14:textId="7A3E3E67" w:rsidR="00A63533" w:rsidRPr="000C4285" w:rsidRDefault="009F1E5D" w:rsidP="002356E7">
      <w:pPr>
        <w:pStyle w:val="ReglKop1"/>
      </w:pPr>
      <w:proofErr w:type="spellStart"/>
      <w:r w:rsidRPr="000C4285">
        <w:t>Administratieve</w:t>
      </w:r>
      <w:proofErr w:type="spellEnd"/>
      <w:r w:rsidRPr="000C4285">
        <w:t xml:space="preserve"> </w:t>
      </w:r>
      <w:proofErr w:type="spellStart"/>
      <w:r w:rsidR="00E85F2C" w:rsidRPr="000C4285">
        <w:t>informatie</w:t>
      </w:r>
      <w:proofErr w:type="spellEnd"/>
    </w:p>
    <w:sdt>
      <w:sdtPr>
        <w:id w:val="1868166538"/>
        <w:placeholder>
          <w:docPart w:val="96FC3F96F3914CC69220C6FD0C1683AD"/>
        </w:placeholder>
      </w:sdtPr>
      <w:sdtEndPr/>
      <w:sdtContent>
        <w:p w14:paraId="61003792" w14:textId="202AAC7F" w:rsidR="009439EC" w:rsidRPr="00D0183D" w:rsidRDefault="004E4070" w:rsidP="004E4070">
          <w:pPr>
            <w:pStyle w:val="ReglKop2"/>
          </w:pPr>
          <w:r>
            <w:t>G</w:t>
          </w:r>
          <w:r w:rsidR="007F6E4C" w:rsidRPr="3F6968D6">
            <w:t>egevens aanvrager</w:t>
          </w:r>
        </w:p>
      </w:sdtContent>
    </w:sdt>
    <w:tbl>
      <w:tblPr>
        <w:tblStyle w:val="Tabelraster"/>
        <w:tblW w:w="0" w:type="auto"/>
        <w:tblLook w:val="04A0" w:firstRow="1" w:lastRow="0" w:firstColumn="1" w:lastColumn="0" w:noHBand="0" w:noVBand="1"/>
      </w:tblPr>
      <w:tblGrid>
        <w:gridCol w:w="2410"/>
        <w:gridCol w:w="3119"/>
        <w:gridCol w:w="3533"/>
      </w:tblGrid>
      <w:tr w:rsidR="007F6E4C" w:rsidRPr="007C517B" w14:paraId="32C003FE" w14:textId="77777777" w:rsidTr="00721DFD">
        <w:tc>
          <w:tcPr>
            <w:tcW w:w="2410" w:type="dxa"/>
            <w:tcBorders>
              <w:top w:val="nil"/>
              <w:left w:val="nil"/>
              <w:bottom w:val="nil"/>
              <w:right w:val="nil"/>
            </w:tcBorders>
          </w:tcPr>
          <w:p w14:paraId="12B538B7" w14:textId="77777777" w:rsidR="007F6E4C" w:rsidRPr="007C517B" w:rsidRDefault="007F6E4C" w:rsidP="00501FA7">
            <w:pPr>
              <w:pStyle w:val="Regllopendetekst"/>
              <w:rPr>
                <w:sz w:val="20"/>
                <w:szCs w:val="20"/>
              </w:rPr>
            </w:pPr>
            <w:r w:rsidRPr="007C517B">
              <w:rPr>
                <w:sz w:val="20"/>
                <w:szCs w:val="20"/>
              </w:rPr>
              <w:t>Naam uitgeverij</w:t>
            </w:r>
          </w:p>
        </w:tc>
        <w:sdt>
          <w:sdtPr>
            <w:rPr>
              <w:sz w:val="20"/>
              <w:szCs w:val="20"/>
            </w:rPr>
            <w:id w:val="-1260521620"/>
            <w:placeholder>
              <w:docPart w:val="DefaultPlaceholder_-1854013440"/>
            </w:placeholder>
            <w:showingPlcHdr/>
          </w:sdtPr>
          <w:sdtEndPr/>
          <w:sdtContent>
            <w:tc>
              <w:tcPr>
                <w:tcW w:w="6652" w:type="dxa"/>
                <w:gridSpan w:val="2"/>
                <w:tcBorders>
                  <w:top w:val="nil"/>
                  <w:left w:val="nil"/>
                  <w:bottom w:val="single" w:sz="4" w:space="0" w:color="auto"/>
                  <w:right w:val="nil"/>
                </w:tcBorders>
              </w:tcPr>
              <w:p w14:paraId="4D4D8A50" w14:textId="243264C3" w:rsidR="007F6E4C" w:rsidRPr="007C517B" w:rsidRDefault="0016700C" w:rsidP="00501FA7">
                <w:pPr>
                  <w:pStyle w:val="Regllopendetekst"/>
                  <w:rPr>
                    <w:sz w:val="20"/>
                    <w:szCs w:val="20"/>
                  </w:rPr>
                </w:pPr>
                <w:r w:rsidRPr="00150A06">
                  <w:rPr>
                    <w:rStyle w:val="Tekstvantijdelijkeaanduiding"/>
                  </w:rPr>
                  <w:t>Klik of tik om tekst in te voeren.</w:t>
                </w:r>
              </w:p>
            </w:tc>
          </w:sdtContent>
        </w:sdt>
      </w:tr>
      <w:tr w:rsidR="007F6E4C" w:rsidRPr="007C517B" w14:paraId="30E4EE1F" w14:textId="77777777" w:rsidTr="00721DFD">
        <w:tc>
          <w:tcPr>
            <w:tcW w:w="2410" w:type="dxa"/>
            <w:tcBorders>
              <w:top w:val="nil"/>
              <w:left w:val="nil"/>
              <w:bottom w:val="nil"/>
              <w:right w:val="nil"/>
            </w:tcBorders>
          </w:tcPr>
          <w:p w14:paraId="0B65F474" w14:textId="5C409125" w:rsidR="007F6E4C" w:rsidRPr="007C517B" w:rsidRDefault="006D7E4E" w:rsidP="00501FA7">
            <w:pPr>
              <w:pStyle w:val="Regllopendetekst"/>
              <w:rPr>
                <w:sz w:val="20"/>
                <w:szCs w:val="20"/>
              </w:rPr>
            </w:pPr>
            <w:r w:rsidRPr="007C517B">
              <w:rPr>
                <w:sz w:val="20"/>
                <w:szCs w:val="20"/>
              </w:rPr>
              <w:t>Rechtspersoon</w:t>
            </w:r>
          </w:p>
        </w:tc>
        <w:sdt>
          <w:sdtPr>
            <w:rPr>
              <w:rFonts w:cstheme="majorHAnsi"/>
              <w:sz w:val="20"/>
              <w:szCs w:val="20"/>
            </w:rPr>
            <w:id w:val="-1047366169"/>
            <w:placeholder>
              <w:docPart w:val="DefaultPlaceholder_-1854013440"/>
            </w:placeholder>
            <w:showingPlcHdr/>
          </w:sdtPr>
          <w:sdtEndPr/>
          <w:sdtContent>
            <w:tc>
              <w:tcPr>
                <w:tcW w:w="6652" w:type="dxa"/>
                <w:gridSpan w:val="2"/>
                <w:tcBorders>
                  <w:top w:val="single" w:sz="4" w:space="0" w:color="auto"/>
                  <w:left w:val="nil"/>
                  <w:bottom w:val="single" w:sz="4" w:space="0" w:color="auto"/>
                  <w:right w:val="nil"/>
                </w:tcBorders>
              </w:tcPr>
              <w:p w14:paraId="615FBD10" w14:textId="3FC6CE67" w:rsidR="007F6E4C" w:rsidRPr="007C517B" w:rsidRDefault="00B2309F" w:rsidP="00501FA7">
                <w:pPr>
                  <w:pStyle w:val="Regllopendetekst"/>
                  <w:rPr>
                    <w:sz w:val="20"/>
                    <w:szCs w:val="20"/>
                  </w:rPr>
                </w:pPr>
                <w:r w:rsidRPr="002356E7">
                  <w:rPr>
                    <w:rStyle w:val="Tekstvantijdelijkeaanduiding"/>
                    <w:sz w:val="20"/>
                    <w:szCs w:val="20"/>
                  </w:rPr>
                  <w:t>Klik of tik om tekst in te voeren.</w:t>
                </w:r>
              </w:p>
            </w:tc>
          </w:sdtContent>
        </w:sdt>
      </w:tr>
      <w:tr w:rsidR="007F6E4C" w:rsidRPr="007C517B" w14:paraId="26D01DAA" w14:textId="77777777" w:rsidTr="00721DFD">
        <w:tc>
          <w:tcPr>
            <w:tcW w:w="2410" w:type="dxa"/>
            <w:tcBorders>
              <w:top w:val="nil"/>
              <w:left w:val="nil"/>
              <w:bottom w:val="nil"/>
              <w:right w:val="nil"/>
            </w:tcBorders>
          </w:tcPr>
          <w:p w14:paraId="598FF6E6" w14:textId="77777777" w:rsidR="007F6E4C" w:rsidRPr="007C517B" w:rsidRDefault="007F6E4C" w:rsidP="00501FA7">
            <w:pPr>
              <w:pStyle w:val="Regllopendetekst"/>
              <w:rPr>
                <w:sz w:val="20"/>
                <w:szCs w:val="20"/>
              </w:rPr>
            </w:pPr>
            <w:r w:rsidRPr="007C517B">
              <w:rPr>
                <w:sz w:val="20"/>
                <w:szCs w:val="20"/>
              </w:rPr>
              <w:t>Contactpersoon</w:t>
            </w:r>
          </w:p>
        </w:tc>
        <w:sdt>
          <w:sdtPr>
            <w:rPr>
              <w:rFonts w:cstheme="majorHAnsi"/>
              <w:sz w:val="20"/>
              <w:szCs w:val="20"/>
            </w:rPr>
            <w:id w:val="795253528"/>
            <w:placeholder>
              <w:docPart w:val="DefaultPlaceholder_-1854013440"/>
            </w:placeholder>
            <w:showingPlcHdr/>
          </w:sdtPr>
          <w:sdtEndPr/>
          <w:sdtContent>
            <w:tc>
              <w:tcPr>
                <w:tcW w:w="6652" w:type="dxa"/>
                <w:gridSpan w:val="2"/>
                <w:tcBorders>
                  <w:top w:val="single" w:sz="4" w:space="0" w:color="auto"/>
                  <w:left w:val="nil"/>
                  <w:bottom w:val="single" w:sz="4" w:space="0" w:color="auto"/>
                  <w:right w:val="nil"/>
                </w:tcBorders>
              </w:tcPr>
              <w:p w14:paraId="02FFB504" w14:textId="31194765" w:rsidR="007F6E4C" w:rsidRPr="007C517B" w:rsidRDefault="00B2309F" w:rsidP="00501FA7">
                <w:pPr>
                  <w:pStyle w:val="Regllopendetekst"/>
                  <w:rPr>
                    <w:sz w:val="20"/>
                    <w:szCs w:val="20"/>
                  </w:rPr>
                </w:pPr>
                <w:r w:rsidRPr="002356E7">
                  <w:rPr>
                    <w:rStyle w:val="Tekstvantijdelijkeaanduiding"/>
                    <w:sz w:val="20"/>
                    <w:szCs w:val="20"/>
                  </w:rPr>
                  <w:t>Klik of tik om tekst in te voeren.</w:t>
                </w:r>
              </w:p>
            </w:tc>
          </w:sdtContent>
        </w:sdt>
      </w:tr>
      <w:tr w:rsidR="007F6E4C" w:rsidRPr="007C517B" w14:paraId="7E55B41F" w14:textId="77777777" w:rsidTr="00721DFD">
        <w:tc>
          <w:tcPr>
            <w:tcW w:w="2410" w:type="dxa"/>
            <w:tcBorders>
              <w:top w:val="nil"/>
              <w:left w:val="nil"/>
              <w:bottom w:val="nil"/>
              <w:right w:val="nil"/>
            </w:tcBorders>
          </w:tcPr>
          <w:p w14:paraId="190ED9FB" w14:textId="77777777" w:rsidR="007F6E4C" w:rsidRPr="007C517B" w:rsidRDefault="007F6E4C" w:rsidP="00501FA7">
            <w:pPr>
              <w:pStyle w:val="Regllopendetekst"/>
              <w:rPr>
                <w:sz w:val="20"/>
                <w:szCs w:val="20"/>
              </w:rPr>
            </w:pPr>
            <w:r w:rsidRPr="007C517B">
              <w:rPr>
                <w:sz w:val="20"/>
                <w:szCs w:val="20"/>
              </w:rPr>
              <w:t>Adres</w:t>
            </w:r>
          </w:p>
        </w:tc>
        <w:sdt>
          <w:sdtPr>
            <w:rPr>
              <w:rFonts w:cstheme="majorHAnsi"/>
              <w:sz w:val="20"/>
              <w:szCs w:val="20"/>
            </w:rPr>
            <w:id w:val="1435163132"/>
            <w:placeholder>
              <w:docPart w:val="DefaultPlaceholder_-1854013440"/>
            </w:placeholder>
            <w:showingPlcHdr/>
          </w:sdtPr>
          <w:sdtEndPr/>
          <w:sdtContent>
            <w:tc>
              <w:tcPr>
                <w:tcW w:w="6652" w:type="dxa"/>
                <w:gridSpan w:val="2"/>
                <w:tcBorders>
                  <w:top w:val="single" w:sz="4" w:space="0" w:color="auto"/>
                  <w:left w:val="nil"/>
                  <w:bottom w:val="single" w:sz="4" w:space="0" w:color="auto"/>
                  <w:right w:val="nil"/>
                </w:tcBorders>
              </w:tcPr>
              <w:p w14:paraId="69CD26C8" w14:textId="4690B0C6" w:rsidR="007F6E4C" w:rsidRPr="007C517B" w:rsidRDefault="00B2309F" w:rsidP="00501FA7">
                <w:pPr>
                  <w:pStyle w:val="Regllopendetekst"/>
                  <w:rPr>
                    <w:sz w:val="20"/>
                    <w:szCs w:val="20"/>
                  </w:rPr>
                </w:pPr>
                <w:r w:rsidRPr="002356E7">
                  <w:rPr>
                    <w:rStyle w:val="Tekstvantijdelijkeaanduiding"/>
                    <w:sz w:val="20"/>
                    <w:szCs w:val="20"/>
                  </w:rPr>
                  <w:t>Klik of tik om tekst in te voeren.</w:t>
                </w:r>
              </w:p>
            </w:tc>
          </w:sdtContent>
        </w:sdt>
      </w:tr>
      <w:tr w:rsidR="007F6E4C" w:rsidRPr="007C517B" w14:paraId="5003AB34" w14:textId="77777777" w:rsidTr="00721DFD">
        <w:tc>
          <w:tcPr>
            <w:tcW w:w="2410" w:type="dxa"/>
            <w:tcBorders>
              <w:top w:val="nil"/>
              <w:left w:val="nil"/>
              <w:bottom w:val="nil"/>
              <w:right w:val="nil"/>
            </w:tcBorders>
          </w:tcPr>
          <w:p w14:paraId="38EC17ED" w14:textId="77777777" w:rsidR="007F6E4C" w:rsidRPr="007C517B" w:rsidRDefault="007F6E4C" w:rsidP="00501FA7">
            <w:pPr>
              <w:pStyle w:val="Regllopendetekst"/>
              <w:rPr>
                <w:sz w:val="20"/>
                <w:szCs w:val="20"/>
              </w:rPr>
            </w:pPr>
          </w:p>
        </w:tc>
        <w:sdt>
          <w:sdtPr>
            <w:rPr>
              <w:rFonts w:cstheme="majorHAnsi"/>
              <w:sz w:val="20"/>
              <w:szCs w:val="20"/>
            </w:rPr>
            <w:id w:val="-298298309"/>
            <w:placeholder>
              <w:docPart w:val="DefaultPlaceholder_-1854013440"/>
            </w:placeholder>
            <w:showingPlcHdr/>
          </w:sdtPr>
          <w:sdtEndPr/>
          <w:sdtContent>
            <w:tc>
              <w:tcPr>
                <w:tcW w:w="6652" w:type="dxa"/>
                <w:gridSpan w:val="2"/>
                <w:tcBorders>
                  <w:top w:val="single" w:sz="4" w:space="0" w:color="auto"/>
                  <w:left w:val="nil"/>
                  <w:bottom w:val="single" w:sz="4" w:space="0" w:color="auto"/>
                  <w:right w:val="nil"/>
                </w:tcBorders>
              </w:tcPr>
              <w:p w14:paraId="545EB2F1" w14:textId="537491C5" w:rsidR="007F6E4C" w:rsidRPr="007C517B" w:rsidRDefault="00B2309F" w:rsidP="00501FA7">
                <w:pPr>
                  <w:pStyle w:val="Regllopendetekst"/>
                  <w:rPr>
                    <w:sz w:val="20"/>
                    <w:szCs w:val="20"/>
                  </w:rPr>
                </w:pPr>
                <w:r w:rsidRPr="002356E7">
                  <w:rPr>
                    <w:rStyle w:val="Tekstvantijdelijkeaanduiding"/>
                    <w:sz w:val="20"/>
                    <w:szCs w:val="20"/>
                  </w:rPr>
                  <w:t>Klik of tik om tekst in te voeren.</w:t>
                </w:r>
              </w:p>
            </w:tc>
          </w:sdtContent>
        </w:sdt>
      </w:tr>
      <w:tr w:rsidR="007F6E4C" w:rsidRPr="007C517B" w14:paraId="0C0882AE" w14:textId="77777777" w:rsidTr="00721DFD">
        <w:tc>
          <w:tcPr>
            <w:tcW w:w="2410" w:type="dxa"/>
            <w:tcBorders>
              <w:top w:val="nil"/>
              <w:left w:val="nil"/>
              <w:bottom w:val="nil"/>
              <w:right w:val="nil"/>
            </w:tcBorders>
          </w:tcPr>
          <w:p w14:paraId="37CBDA0F" w14:textId="74A62D97" w:rsidR="007F6E4C" w:rsidRPr="007C517B" w:rsidRDefault="007F6E4C" w:rsidP="00501FA7">
            <w:pPr>
              <w:pStyle w:val="Regllopendetekst"/>
              <w:rPr>
                <w:sz w:val="20"/>
                <w:szCs w:val="20"/>
              </w:rPr>
            </w:pPr>
            <w:r w:rsidRPr="007C517B">
              <w:rPr>
                <w:sz w:val="20"/>
                <w:szCs w:val="20"/>
              </w:rPr>
              <w:t>Telefoon</w:t>
            </w:r>
          </w:p>
        </w:tc>
        <w:tc>
          <w:tcPr>
            <w:tcW w:w="3119" w:type="dxa"/>
            <w:tcBorders>
              <w:top w:val="single" w:sz="4" w:space="0" w:color="auto"/>
              <w:left w:val="nil"/>
              <w:bottom w:val="single" w:sz="4" w:space="0" w:color="auto"/>
              <w:right w:val="nil"/>
            </w:tcBorders>
          </w:tcPr>
          <w:p w14:paraId="22794812" w14:textId="0BBA1A97" w:rsidR="007F6E4C" w:rsidRPr="007C517B" w:rsidRDefault="007F6E4C" w:rsidP="00501FA7">
            <w:pPr>
              <w:pStyle w:val="Regllopendetekst"/>
              <w:rPr>
                <w:sz w:val="20"/>
                <w:szCs w:val="20"/>
              </w:rPr>
            </w:pPr>
            <w:r w:rsidRPr="007C517B">
              <w:rPr>
                <w:sz w:val="20"/>
                <w:szCs w:val="20"/>
              </w:rPr>
              <w:t xml:space="preserve">Tel </w:t>
            </w:r>
            <w:sdt>
              <w:sdtPr>
                <w:rPr>
                  <w:sz w:val="20"/>
                  <w:szCs w:val="20"/>
                </w:rPr>
                <w:id w:val="-1377538826"/>
                <w:placeholder>
                  <w:docPart w:val="DefaultPlaceholder_-1854013440"/>
                </w:placeholder>
                <w:showingPlcHdr/>
              </w:sdtPr>
              <w:sdtEndPr/>
              <w:sdtContent>
                <w:r w:rsidR="00B2309F" w:rsidRPr="002356E7">
                  <w:rPr>
                    <w:rStyle w:val="Tekstvantijdelijkeaanduiding"/>
                    <w:sz w:val="20"/>
                    <w:szCs w:val="20"/>
                  </w:rPr>
                  <w:t>Klik of tik om tekst in te voeren.</w:t>
                </w:r>
              </w:sdtContent>
            </w:sdt>
          </w:p>
        </w:tc>
        <w:tc>
          <w:tcPr>
            <w:tcW w:w="3533" w:type="dxa"/>
            <w:tcBorders>
              <w:top w:val="single" w:sz="4" w:space="0" w:color="auto"/>
              <w:left w:val="nil"/>
              <w:bottom w:val="single" w:sz="4" w:space="0" w:color="auto"/>
              <w:right w:val="nil"/>
            </w:tcBorders>
          </w:tcPr>
          <w:p w14:paraId="21CE8D1E" w14:textId="35F6B9B5" w:rsidR="007F6E4C" w:rsidRPr="007C517B" w:rsidRDefault="007F6E4C" w:rsidP="00501FA7">
            <w:pPr>
              <w:pStyle w:val="Regllopendetekst"/>
              <w:rPr>
                <w:sz w:val="20"/>
                <w:szCs w:val="20"/>
              </w:rPr>
            </w:pPr>
            <w:r w:rsidRPr="007C517B">
              <w:rPr>
                <w:sz w:val="20"/>
                <w:szCs w:val="20"/>
              </w:rPr>
              <w:t xml:space="preserve">GSM </w:t>
            </w:r>
            <w:sdt>
              <w:sdtPr>
                <w:rPr>
                  <w:sz w:val="20"/>
                  <w:szCs w:val="20"/>
                </w:rPr>
                <w:id w:val="-2030087540"/>
                <w:placeholder>
                  <w:docPart w:val="DefaultPlaceholder_-1854013440"/>
                </w:placeholder>
                <w:showingPlcHdr/>
              </w:sdtPr>
              <w:sdtEndPr/>
              <w:sdtContent>
                <w:r w:rsidR="00B2309F" w:rsidRPr="002356E7">
                  <w:rPr>
                    <w:rStyle w:val="Tekstvantijdelijkeaanduiding"/>
                    <w:sz w:val="20"/>
                    <w:szCs w:val="20"/>
                  </w:rPr>
                  <w:t>Klik of tik om tekst in te voeren.</w:t>
                </w:r>
              </w:sdtContent>
            </w:sdt>
          </w:p>
        </w:tc>
      </w:tr>
      <w:tr w:rsidR="007F6E4C" w:rsidRPr="007C517B" w14:paraId="280FC38A" w14:textId="77777777" w:rsidTr="00721DFD">
        <w:tc>
          <w:tcPr>
            <w:tcW w:w="2410" w:type="dxa"/>
            <w:tcBorders>
              <w:top w:val="nil"/>
              <w:left w:val="nil"/>
              <w:bottom w:val="nil"/>
              <w:right w:val="nil"/>
            </w:tcBorders>
          </w:tcPr>
          <w:p w14:paraId="3D8A0B54" w14:textId="77777777" w:rsidR="007F6E4C" w:rsidRPr="007C517B" w:rsidRDefault="007F6E4C" w:rsidP="00501FA7">
            <w:pPr>
              <w:pStyle w:val="Regllopendetekst"/>
              <w:rPr>
                <w:sz w:val="20"/>
                <w:szCs w:val="20"/>
              </w:rPr>
            </w:pPr>
            <w:r w:rsidRPr="007C517B">
              <w:rPr>
                <w:sz w:val="20"/>
                <w:szCs w:val="20"/>
              </w:rPr>
              <w:t>E-mail</w:t>
            </w:r>
          </w:p>
        </w:tc>
        <w:sdt>
          <w:sdtPr>
            <w:rPr>
              <w:rFonts w:cstheme="majorHAnsi"/>
              <w:sz w:val="20"/>
              <w:szCs w:val="20"/>
            </w:rPr>
            <w:id w:val="1759557909"/>
            <w:placeholder>
              <w:docPart w:val="DefaultPlaceholder_-1854013440"/>
            </w:placeholder>
            <w:showingPlcHdr/>
          </w:sdtPr>
          <w:sdtEndPr/>
          <w:sdtContent>
            <w:tc>
              <w:tcPr>
                <w:tcW w:w="6652" w:type="dxa"/>
                <w:gridSpan w:val="2"/>
                <w:tcBorders>
                  <w:top w:val="single" w:sz="4" w:space="0" w:color="auto"/>
                  <w:left w:val="nil"/>
                  <w:bottom w:val="single" w:sz="4" w:space="0" w:color="auto"/>
                  <w:right w:val="nil"/>
                </w:tcBorders>
              </w:tcPr>
              <w:p w14:paraId="73E15F3E" w14:textId="71C367B8" w:rsidR="007F6E4C" w:rsidRPr="007C517B" w:rsidRDefault="00B2309F" w:rsidP="00501FA7">
                <w:pPr>
                  <w:pStyle w:val="Regllopendetekst"/>
                  <w:rPr>
                    <w:sz w:val="20"/>
                    <w:szCs w:val="20"/>
                  </w:rPr>
                </w:pPr>
                <w:r w:rsidRPr="002356E7">
                  <w:rPr>
                    <w:rStyle w:val="Tekstvantijdelijkeaanduiding"/>
                    <w:sz w:val="20"/>
                    <w:szCs w:val="20"/>
                  </w:rPr>
                  <w:t>Klik of tik om tekst in te voeren.</w:t>
                </w:r>
              </w:p>
            </w:tc>
          </w:sdtContent>
        </w:sdt>
      </w:tr>
      <w:tr w:rsidR="007F6E4C" w:rsidRPr="007C517B" w14:paraId="6D3F5EB2" w14:textId="77777777" w:rsidTr="00721DFD">
        <w:tc>
          <w:tcPr>
            <w:tcW w:w="2410" w:type="dxa"/>
            <w:tcBorders>
              <w:top w:val="nil"/>
              <w:left w:val="nil"/>
              <w:bottom w:val="nil"/>
              <w:right w:val="nil"/>
            </w:tcBorders>
          </w:tcPr>
          <w:p w14:paraId="7FCD3BE7" w14:textId="77777777" w:rsidR="007F6E4C" w:rsidRPr="007C517B" w:rsidRDefault="007F6E4C" w:rsidP="00501FA7">
            <w:pPr>
              <w:pStyle w:val="Regllopendetekst"/>
              <w:rPr>
                <w:sz w:val="20"/>
                <w:szCs w:val="20"/>
              </w:rPr>
            </w:pPr>
            <w:r w:rsidRPr="007C517B">
              <w:rPr>
                <w:sz w:val="20"/>
                <w:szCs w:val="20"/>
              </w:rPr>
              <w:t>Website</w:t>
            </w:r>
          </w:p>
        </w:tc>
        <w:sdt>
          <w:sdtPr>
            <w:rPr>
              <w:rFonts w:cstheme="majorHAnsi"/>
              <w:sz w:val="20"/>
              <w:szCs w:val="20"/>
            </w:rPr>
            <w:id w:val="1407955921"/>
            <w:placeholder>
              <w:docPart w:val="DefaultPlaceholder_-1854013440"/>
            </w:placeholder>
            <w:showingPlcHdr/>
          </w:sdtPr>
          <w:sdtEndPr/>
          <w:sdtContent>
            <w:tc>
              <w:tcPr>
                <w:tcW w:w="6652" w:type="dxa"/>
                <w:gridSpan w:val="2"/>
                <w:tcBorders>
                  <w:top w:val="single" w:sz="4" w:space="0" w:color="auto"/>
                  <w:left w:val="nil"/>
                  <w:bottom w:val="single" w:sz="4" w:space="0" w:color="auto"/>
                  <w:right w:val="nil"/>
                </w:tcBorders>
              </w:tcPr>
              <w:p w14:paraId="7F8004A6" w14:textId="6ADBBDB6" w:rsidR="007F6E4C" w:rsidRPr="007C517B" w:rsidRDefault="00B2309F" w:rsidP="00501FA7">
                <w:pPr>
                  <w:pStyle w:val="Regllopendetekst"/>
                  <w:rPr>
                    <w:sz w:val="20"/>
                    <w:szCs w:val="20"/>
                  </w:rPr>
                </w:pPr>
                <w:r w:rsidRPr="002356E7">
                  <w:rPr>
                    <w:rStyle w:val="Tekstvantijdelijkeaanduiding"/>
                    <w:sz w:val="20"/>
                    <w:szCs w:val="20"/>
                  </w:rPr>
                  <w:t>Klik of tik om tekst in te voeren.</w:t>
                </w:r>
              </w:p>
            </w:tc>
          </w:sdtContent>
        </w:sdt>
      </w:tr>
      <w:tr w:rsidR="007F6E4C" w:rsidRPr="007C517B" w14:paraId="444DBF1C" w14:textId="77777777" w:rsidTr="00721DFD">
        <w:tc>
          <w:tcPr>
            <w:tcW w:w="2410" w:type="dxa"/>
            <w:tcBorders>
              <w:top w:val="nil"/>
              <w:left w:val="nil"/>
              <w:bottom w:val="nil"/>
              <w:right w:val="nil"/>
            </w:tcBorders>
          </w:tcPr>
          <w:p w14:paraId="3320BF63" w14:textId="77777777" w:rsidR="007F6E4C" w:rsidRPr="007C517B" w:rsidRDefault="007F6E4C" w:rsidP="00501FA7">
            <w:pPr>
              <w:pStyle w:val="Regllopendetekst"/>
              <w:rPr>
                <w:sz w:val="20"/>
                <w:szCs w:val="20"/>
              </w:rPr>
            </w:pPr>
            <w:r w:rsidRPr="007C517B">
              <w:rPr>
                <w:sz w:val="20"/>
                <w:szCs w:val="20"/>
              </w:rPr>
              <w:t>IBAN</w:t>
            </w:r>
          </w:p>
        </w:tc>
        <w:tc>
          <w:tcPr>
            <w:tcW w:w="3119" w:type="dxa"/>
            <w:tcBorders>
              <w:top w:val="single" w:sz="4" w:space="0" w:color="auto"/>
              <w:left w:val="nil"/>
              <w:bottom w:val="single" w:sz="4" w:space="0" w:color="auto"/>
              <w:right w:val="nil"/>
            </w:tcBorders>
          </w:tcPr>
          <w:p w14:paraId="0A5B0206" w14:textId="13F8D387" w:rsidR="007F6E4C" w:rsidRPr="007C517B" w:rsidRDefault="007F6E4C" w:rsidP="00501FA7">
            <w:pPr>
              <w:pStyle w:val="Regllopendetekst"/>
              <w:rPr>
                <w:sz w:val="20"/>
                <w:szCs w:val="20"/>
              </w:rPr>
            </w:pPr>
            <w:r w:rsidRPr="007C517B">
              <w:rPr>
                <w:sz w:val="20"/>
                <w:szCs w:val="20"/>
              </w:rPr>
              <w:t xml:space="preserve">BE </w:t>
            </w:r>
            <w:sdt>
              <w:sdtPr>
                <w:rPr>
                  <w:sz w:val="20"/>
                  <w:szCs w:val="20"/>
                </w:rPr>
                <w:id w:val="-403526896"/>
                <w:placeholder>
                  <w:docPart w:val="DefaultPlaceholder_-1854013440"/>
                </w:placeholder>
                <w:showingPlcHdr/>
              </w:sdtPr>
              <w:sdtEndPr/>
              <w:sdtContent>
                <w:r w:rsidR="00B2309F" w:rsidRPr="002356E7">
                  <w:rPr>
                    <w:rStyle w:val="Tekstvantijdelijkeaanduiding"/>
                    <w:sz w:val="20"/>
                    <w:szCs w:val="20"/>
                  </w:rPr>
                  <w:t>Klik of tik om tekst in te voeren.</w:t>
                </w:r>
              </w:sdtContent>
            </w:sdt>
          </w:p>
        </w:tc>
        <w:tc>
          <w:tcPr>
            <w:tcW w:w="3533" w:type="dxa"/>
            <w:tcBorders>
              <w:top w:val="single" w:sz="4" w:space="0" w:color="auto"/>
              <w:left w:val="nil"/>
              <w:bottom w:val="single" w:sz="4" w:space="0" w:color="auto"/>
              <w:right w:val="nil"/>
            </w:tcBorders>
          </w:tcPr>
          <w:p w14:paraId="6069577A" w14:textId="27F1C81A" w:rsidR="007F6E4C" w:rsidRPr="007C517B" w:rsidRDefault="007F6E4C" w:rsidP="00501FA7">
            <w:pPr>
              <w:pStyle w:val="Regllopendetekst"/>
              <w:rPr>
                <w:sz w:val="20"/>
                <w:szCs w:val="20"/>
              </w:rPr>
            </w:pPr>
            <w:r w:rsidRPr="007C517B">
              <w:rPr>
                <w:sz w:val="20"/>
                <w:szCs w:val="20"/>
              </w:rPr>
              <w:t xml:space="preserve">BIC </w:t>
            </w:r>
            <w:sdt>
              <w:sdtPr>
                <w:rPr>
                  <w:sz w:val="20"/>
                  <w:szCs w:val="20"/>
                </w:rPr>
                <w:id w:val="-1869366501"/>
                <w:placeholder>
                  <w:docPart w:val="DefaultPlaceholder_-1854013440"/>
                </w:placeholder>
                <w:showingPlcHdr/>
              </w:sdtPr>
              <w:sdtEndPr/>
              <w:sdtContent>
                <w:r w:rsidR="00B2309F" w:rsidRPr="002356E7">
                  <w:rPr>
                    <w:rStyle w:val="Tekstvantijdelijkeaanduiding"/>
                    <w:sz w:val="20"/>
                    <w:szCs w:val="20"/>
                  </w:rPr>
                  <w:t>Klik of tik om tekst in te voeren.</w:t>
                </w:r>
              </w:sdtContent>
            </w:sdt>
          </w:p>
        </w:tc>
      </w:tr>
      <w:tr w:rsidR="007F6E4C" w:rsidRPr="007C517B" w14:paraId="12051AC0" w14:textId="77777777" w:rsidTr="00721DFD">
        <w:tc>
          <w:tcPr>
            <w:tcW w:w="2410" w:type="dxa"/>
            <w:tcBorders>
              <w:top w:val="nil"/>
              <w:left w:val="nil"/>
              <w:bottom w:val="nil"/>
              <w:right w:val="nil"/>
            </w:tcBorders>
          </w:tcPr>
          <w:p w14:paraId="75A95C33" w14:textId="77777777" w:rsidR="007F6E4C" w:rsidRPr="007C517B" w:rsidRDefault="007F6E4C" w:rsidP="00501FA7">
            <w:pPr>
              <w:pStyle w:val="Regllopendetekst"/>
              <w:rPr>
                <w:sz w:val="20"/>
                <w:szCs w:val="20"/>
              </w:rPr>
            </w:pPr>
            <w:r w:rsidRPr="007C517B">
              <w:rPr>
                <w:sz w:val="20"/>
                <w:szCs w:val="20"/>
              </w:rPr>
              <w:t>Rekening op naam van</w:t>
            </w:r>
          </w:p>
        </w:tc>
        <w:sdt>
          <w:sdtPr>
            <w:rPr>
              <w:rFonts w:cstheme="majorHAnsi"/>
              <w:sz w:val="20"/>
              <w:szCs w:val="20"/>
            </w:rPr>
            <w:id w:val="-1278405117"/>
            <w:placeholder>
              <w:docPart w:val="DefaultPlaceholder_-1854013440"/>
            </w:placeholder>
            <w:showingPlcHdr/>
          </w:sdtPr>
          <w:sdtEndPr/>
          <w:sdtContent>
            <w:tc>
              <w:tcPr>
                <w:tcW w:w="6652" w:type="dxa"/>
                <w:gridSpan w:val="2"/>
                <w:tcBorders>
                  <w:top w:val="single" w:sz="4" w:space="0" w:color="auto"/>
                  <w:left w:val="nil"/>
                  <w:bottom w:val="single" w:sz="4" w:space="0" w:color="auto"/>
                  <w:right w:val="nil"/>
                </w:tcBorders>
              </w:tcPr>
              <w:p w14:paraId="7D431838" w14:textId="016CD40D" w:rsidR="007F6E4C" w:rsidRPr="007C517B" w:rsidRDefault="00B2309F" w:rsidP="00501FA7">
                <w:pPr>
                  <w:pStyle w:val="Regllopendetekst"/>
                  <w:rPr>
                    <w:sz w:val="20"/>
                    <w:szCs w:val="20"/>
                  </w:rPr>
                </w:pPr>
                <w:r w:rsidRPr="002356E7">
                  <w:rPr>
                    <w:rStyle w:val="Tekstvantijdelijkeaanduiding"/>
                    <w:sz w:val="20"/>
                    <w:szCs w:val="20"/>
                  </w:rPr>
                  <w:t>Klik of tik om tekst in te voeren.</w:t>
                </w:r>
              </w:p>
            </w:tc>
          </w:sdtContent>
        </w:sdt>
      </w:tr>
    </w:tbl>
    <w:sdt>
      <w:sdtPr>
        <w:id w:val="666908296"/>
        <w:placeholder>
          <w:docPart w:val="96FC3F96F3914CC69220C6FD0C1683AD"/>
        </w:placeholder>
      </w:sdtPr>
      <w:sdtEndPr/>
      <w:sdtContent>
        <w:p w14:paraId="73C8454A" w14:textId="729F298B" w:rsidR="007F6E4C" w:rsidRPr="00D0183D" w:rsidRDefault="004E4070" w:rsidP="004E4070">
          <w:pPr>
            <w:pStyle w:val="ReglKop2"/>
          </w:pPr>
          <w:r>
            <w:t>T</w:t>
          </w:r>
          <w:r w:rsidR="007F6E4C" w:rsidRPr="3F6968D6">
            <w:t>itelgegevens</w:t>
          </w:r>
        </w:p>
      </w:sdtContent>
    </w:sdt>
    <w:tbl>
      <w:tblPr>
        <w:tblStyle w:val="Tabelraster"/>
        <w:tblW w:w="0" w:type="auto"/>
        <w:tblLook w:val="04A0" w:firstRow="1" w:lastRow="0" w:firstColumn="1" w:lastColumn="0" w:noHBand="0" w:noVBand="1"/>
      </w:tblPr>
      <w:tblGrid>
        <w:gridCol w:w="2410"/>
        <w:gridCol w:w="3119"/>
        <w:gridCol w:w="3533"/>
      </w:tblGrid>
      <w:tr w:rsidR="007F6E4C" w:rsidRPr="00721DFD" w14:paraId="7D43A418" w14:textId="77777777" w:rsidTr="00877FCA">
        <w:tc>
          <w:tcPr>
            <w:tcW w:w="2410" w:type="dxa"/>
            <w:tcBorders>
              <w:top w:val="nil"/>
              <w:left w:val="nil"/>
              <w:bottom w:val="nil"/>
              <w:right w:val="nil"/>
            </w:tcBorders>
          </w:tcPr>
          <w:p w14:paraId="65170F5B" w14:textId="77777777" w:rsidR="007F6E4C" w:rsidRPr="00721DFD" w:rsidRDefault="007F6E4C" w:rsidP="00721DFD">
            <w:pPr>
              <w:pStyle w:val="Regllopendetekst"/>
              <w:rPr>
                <w:sz w:val="20"/>
                <w:szCs w:val="20"/>
              </w:rPr>
            </w:pPr>
            <w:r w:rsidRPr="00721DFD">
              <w:rPr>
                <w:sz w:val="20"/>
                <w:szCs w:val="20"/>
              </w:rPr>
              <w:t>(Werk)titel publicatie</w:t>
            </w:r>
          </w:p>
        </w:tc>
        <w:sdt>
          <w:sdtPr>
            <w:rPr>
              <w:rFonts w:cstheme="majorHAnsi"/>
              <w:sz w:val="20"/>
              <w:szCs w:val="20"/>
            </w:rPr>
            <w:id w:val="761180095"/>
            <w:placeholder>
              <w:docPart w:val="DefaultPlaceholder_-1854013440"/>
            </w:placeholder>
            <w:showingPlcHdr/>
          </w:sdtPr>
          <w:sdtEndPr/>
          <w:sdtContent>
            <w:tc>
              <w:tcPr>
                <w:tcW w:w="6652" w:type="dxa"/>
                <w:gridSpan w:val="2"/>
                <w:tcBorders>
                  <w:top w:val="nil"/>
                  <w:left w:val="nil"/>
                  <w:bottom w:val="single" w:sz="4" w:space="0" w:color="auto"/>
                  <w:right w:val="nil"/>
                </w:tcBorders>
              </w:tcPr>
              <w:p w14:paraId="40B5106B" w14:textId="3D2CB8C7" w:rsidR="007F6E4C" w:rsidRPr="00721DFD" w:rsidRDefault="00B2309F" w:rsidP="00721DFD">
                <w:pPr>
                  <w:pStyle w:val="Regllopendetekst"/>
                  <w:rPr>
                    <w:sz w:val="20"/>
                    <w:szCs w:val="20"/>
                  </w:rPr>
                </w:pPr>
                <w:r w:rsidRPr="00150A06">
                  <w:rPr>
                    <w:rStyle w:val="Tekstvantijdelijkeaanduiding"/>
                  </w:rPr>
                  <w:t>Klik of tik om tekst in te voeren.</w:t>
                </w:r>
              </w:p>
            </w:tc>
          </w:sdtContent>
        </w:sdt>
      </w:tr>
      <w:tr w:rsidR="007F6E4C" w:rsidRPr="00721DFD" w14:paraId="7D01B17C" w14:textId="77777777" w:rsidTr="00877FCA">
        <w:tc>
          <w:tcPr>
            <w:tcW w:w="2410" w:type="dxa"/>
            <w:tcBorders>
              <w:top w:val="nil"/>
              <w:left w:val="nil"/>
              <w:bottom w:val="nil"/>
              <w:right w:val="nil"/>
            </w:tcBorders>
          </w:tcPr>
          <w:p w14:paraId="26FB3B02" w14:textId="659D98D5" w:rsidR="007F6E4C" w:rsidRPr="00721DFD" w:rsidRDefault="007F6E4C" w:rsidP="00721DFD">
            <w:pPr>
              <w:pStyle w:val="Regllopendetekst"/>
              <w:rPr>
                <w:sz w:val="20"/>
                <w:szCs w:val="20"/>
              </w:rPr>
            </w:pPr>
            <w:r w:rsidRPr="00721DFD">
              <w:rPr>
                <w:sz w:val="20"/>
                <w:szCs w:val="20"/>
              </w:rPr>
              <w:t>Naam auteur</w:t>
            </w:r>
            <w:r w:rsidR="006D7E4E" w:rsidRPr="00721DFD">
              <w:rPr>
                <w:sz w:val="20"/>
                <w:szCs w:val="20"/>
              </w:rPr>
              <w:t xml:space="preserve">, illustrator of </w:t>
            </w:r>
            <w:r w:rsidR="4C4F012D" w:rsidRPr="00721DFD">
              <w:rPr>
                <w:sz w:val="20"/>
                <w:szCs w:val="20"/>
              </w:rPr>
              <w:t>vertaler</w:t>
            </w:r>
          </w:p>
        </w:tc>
        <w:sdt>
          <w:sdtPr>
            <w:rPr>
              <w:rFonts w:cstheme="majorHAnsi"/>
              <w:sz w:val="20"/>
              <w:szCs w:val="20"/>
            </w:rPr>
            <w:id w:val="-53943548"/>
            <w:placeholder>
              <w:docPart w:val="DefaultPlaceholder_-1854013440"/>
            </w:placeholder>
            <w:showingPlcHdr/>
          </w:sdtPr>
          <w:sdtEndPr/>
          <w:sdtContent>
            <w:tc>
              <w:tcPr>
                <w:tcW w:w="6652" w:type="dxa"/>
                <w:gridSpan w:val="2"/>
                <w:tcBorders>
                  <w:top w:val="single" w:sz="4" w:space="0" w:color="auto"/>
                  <w:left w:val="nil"/>
                  <w:bottom w:val="single" w:sz="4" w:space="0" w:color="auto"/>
                  <w:right w:val="nil"/>
                </w:tcBorders>
              </w:tcPr>
              <w:p w14:paraId="0F13932C" w14:textId="24ACCB67" w:rsidR="007F6E4C" w:rsidRPr="00721DFD" w:rsidRDefault="00B2309F" w:rsidP="00721DFD">
                <w:pPr>
                  <w:pStyle w:val="Regllopendetekst"/>
                  <w:rPr>
                    <w:sz w:val="20"/>
                    <w:szCs w:val="20"/>
                  </w:rPr>
                </w:pPr>
                <w:r w:rsidRPr="00150A06">
                  <w:rPr>
                    <w:rStyle w:val="Tekstvantijdelijkeaanduiding"/>
                  </w:rPr>
                  <w:t>Klik of tik om tekst in te voeren.</w:t>
                </w:r>
              </w:p>
            </w:tc>
          </w:sdtContent>
        </w:sdt>
      </w:tr>
      <w:tr w:rsidR="007F6E4C" w:rsidRPr="00721DFD" w14:paraId="0F5FF521" w14:textId="77777777" w:rsidTr="00877FCA">
        <w:tc>
          <w:tcPr>
            <w:tcW w:w="2410" w:type="dxa"/>
            <w:tcBorders>
              <w:top w:val="nil"/>
              <w:left w:val="nil"/>
              <w:bottom w:val="nil"/>
              <w:right w:val="nil"/>
            </w:tcBorders>
          </w:tcPr>
          <w:p w14:paraId="4502CC38" w14:textId="77777777" w:rsidR="007F6E4C" w:rsidRPr="00721DFD" w:rsidRDefault="007F6E4C" w:rsidP="00721DFD">
            <w:pPr>
              <w:pStyle w:val="Regllopendetekst"/>
              <w:rPr>
                <w:sz w:val="20"/>
                <w:szCs w:val="20"/>
              </w:rPr>
            </w:pPr>
            <w:r w:rsidRPr="00721DFD">
              <w:rPr>
                <w:sz w:val="20"/>
                <w:szCs w:val="20"/>
              </w:rPr>
              <w:t>Genre</w:t>
            </w:r>
          </w:p>
        </w:tc>
        <w:tc>
          <w:tcPr>
            <w:tcW w:w="3119" w:type="dxa"/>
            <w:tcBorders>
              <w:top w:val="single" w:sz="4" w:space="0" w:color="auto"/>
              <w:left w:val="nil"/>
              <w:bottom w:val="single" w:sz="4" w:space="0" w:color="auto"/>
              <w:right w:val="nil"/>
            </w:tcBorders>
          </w:tcPr>
          <w:p w14:paraId="17616905" w14:textId="77003D33" w:rsidR="007F6E4C" w:rsidRPr="00721DFD" w:rsidRDefault="002E2DB7" w:rsidP="00721DFD">
            <w:pPr>
              <w:pStyle w:val="Regllopendetekst"/>
              <w:rPr>
                <w:sz w:val="20"/>
                <w:szCs w:val="20"/>
              </w:rPr>
            </w:pPr>
            <w:sdt>
              <w:sdtPr>
                <w:rPr>
                  <w:sz w:val="20"/>
                  <w:szCs w:val="20"/>
                </w:rPr>
                <w:id w:val="-1254970509"/>
                <w:placeholder>
                  <w:docPart w:val="DefaultPlaceholder_-1854013440"/>
                </w:placeholder>
                <w:showingPlcHdr/>
              </w:sdtPr>
              <w:sdtEndPr/>
              <w:sdtContent>
                <w:r w:rsidR="00B2309F" w:rsidRPr="00150A06">
                  <w:rPr>
                    <w:rStyle w:val="Tekstvantijdelijkeaanduiding"/>
                  </w:rPr>
                  <w:t>Klik of tik om tekst in te voeren.</w:t>
                </w:r>
              </w:sdtContent>
            </w:sdt>
          </w:p>
        </w:tc>
        <w:tc>
          <w:tcPr>
            <w:tcW w:w="3533" w:type="dxa"/>
            <w:tcBorders>
              <w:top w:val="single" w:sz="4" w:space="0" w:color="auto"/>
              <w:left w:val="nil"/>
              <w:bottom w:val="single" w:sz="4" w:space="0" w:color="auto"/>
              <w:right w:val="nil"/>
            </w:tcBorders>
          </w:tcPr>
          <w:p w14:paraId="0F06B525" w14:textId="225E837E" w:rsidR="007F6E4C" w:rsidRPr="00721DFD" w:rsidRDefault="007F6E4C" w:rsidP="00721DFD">
            <w:pPr>
              <w:pStyle w:val="Regllopendetekst"/>
              <w:rPr>
                <w:sz w:val="20"/>
                <w:szCs w:val="20"/>
              </w:rPr>
            </w:pPr>
            <w:r w:rsidRPr="00721DFD">
              <w:rPr>
                <w:sz w:val="20"/>
                <w:szCs w:val="20"/>
              </w:rPr>
              <w:t xml:space="preserve">NUR </w:t>
            </w:r>
            <w:sdt>
              <w:sdtPr>
                <w:rPr>
                  <w:sz w:val="20"/>
                  <w:szCs w:val="20"/>
                </w:rPr>
                <w:id w:val="-1259825897"/>
                <w:placeholder>
                  <w:docPart w:val="DefaultPlaceholder_-1854013440"/>
                </w:placeholder>
                <w:showingPlcHdr/>
              </w:sdtPr>
              <w:sdtEndPr/>
              <w:sdtContent>
                <w:r w:rsidR="00B2309F" w:rsidRPr="00150A06">
                  <w:rPr>
                    <w:rStyle w:val="Tekstvantijdelijkeaanduiding"/>
                  </w:rPr>
                  <w:t>Klik of tik om tekst in te voeren.</w:t>
                </w:r>
              </w:sdtContent>
            </w:sdt>
          </w:p>
        </w:tc>
      </w:tr>
      <w:tr w:rsidR="007F6E4C" w:rsidRPr="00721DFD" w14:paraId="3AC0B611" w14:textId="77777777" w:rsidTr="00877FCA">
        <w:tc>
          <w:tcPr>
            <w:tcW w:w="2410" w:type="dxa"/>
            <w:tcBorders>
              <w:top w:val="nil"/>
              <w:left w:val="nil"/>
              <w:bottom w:val="nil"/>
              <w:right w:val="nil"/>
            </w:tcBorders>
          </w:tcPr>
          <w:p w14:paraId="6F4BBEAA" w14:textId="77777777" w:rsidR="007F6E4C" w:rsidRPr="00721DFD" w:rsidRDefault="007F6E4C" w:rsidP="00721DFD">
            <w:pPr>
              <w:pStyle w:val="Regllopendetekst"/>
              <w:rPr>
                <w:sz w:val="20"/>
                <w:szCs w:val="20"/>
              </w:rPr>
            </w:pPr>
            <w:commentRangeStart w:id="0"/>
            <w:commentRangeStart w:id="1"/>
            <w:r w:rsidRPr="00721DFD">
              <w:rPr>
                <w:sz w:val="20"/>
                <w:szCs w:val="20"/>
              </w:rPr>
              <w:t>Publicatiedatum</w:t>
            </w:r>
            <w:commentRangeEnd w:id="0"/>
            <w:r w:rsidR="00CA59F3">
              <w:rPr>
                <w:rStyle w:val="Verwijzingopmerking"/>
                <w:rFonts w:ascii="Mercury Display" w:hAnsi="Mercury Display" w:cstheme="minorBidi"/>
                <w:iCs w:val="0"/>
                <w:kern w:val="0"/>
                <w:lang w:val="nl-BE"/>
                <w14:ligatures w14:val="none"/>
              </w:rPr>
              <w:commentReference w:id="0"/>
            </w:r>
            <w:commentRangeEnd w:id="1"/>
            <w:r w:rsidR="001712C6">
              <w:rPr>
                <w:rStyle w:val="Verwijzingopmerking"/>
                <w:rFonts w:ascii="Mercury Display" w:hAnsi="Mercury Display" w:cstheme="minorBidi"/>
                <w:iCs w:val="0"/>
                <w:kern w:val="0"/>
                <w:lang w:val="nl-BE"/>
                <w14:ligatures w14:val="none"/>
              </w:rPr>
              <w:commentReference w:id="1"/>
            </w:r>
          </w:p>
        </w:tc>
        <w:sdt>
          <w:sdtPr>
            <w:rPr>
              <w:rFonts w:cstheme="majorHAnsi"/>
              <w:sz w:val="20"/>
              <w:szCs w:val="20"/>
            </w:rPr>
            <w:id w:val="-1884471966"/>
            <w:placeholder>
              <w:docPart w:val="FA911CF808334663873E7FF70286D32A"/>
            </w:placeholder>
          </w:sdtPr>
          <w:sdtEndPr/>
          <w:sdtContent>
            <w:tc>
              <w:tcPr>
                <w:tcW w:w="6652" w:type="dxa"/>
                <w:gridSpan w:val="2"/>
                <w:tcBorders>
                  <w:top w:val="single" w:sz="4" w:space="0" w:color="auto"/>
                  <w:left w:val="nil"/>
                  <w:bottom w:val="single" w:sz="4" w:space="0" w:color="auto"/>
                  <w:right w:val="nil"/>
                </w:tcBorders>
              </w:tcPr>
              <w:sdt>
                <w:sdtPr>
                  <w:rPr>
                    <w:rFonts w:cstheme="majorHAnsi"/>
                    <w:sz w:val="20"/>
                    <w:szCs w:val="20"/>
                  </w:rPr>
                  <w:id w:val="2092887120"/>
                  <w:placeholder>
                    <w:docPart w:val="DefaultPlaceholder_-1854013440"/>
                  </w:placeholder>
                  <w:showingPlcHdr/>
                </w:sdtPr>
                <w:sdtEndPr/>
                <w:sdtContent>
                  <w:p w14:paraId="47DE6B21" w14:textId="13A3FBEA" w:rsidR="007F6E4C" w:rsidRPr="00721DFD" w:rsidRDefault="00B2309F" w:rsidP="00721DFD">
                    <w:pPr>
                      <w:pStyle w:val="Regllopendetekst"/>
                      <w:rPr>
                        <w:sz w:val="20"/>
                        <w:szCs w:val="20"/>
                      </w:rPr>
                    </w:pPr>
                    <w:r w:rsidRPr="00150A06">
                      <w:rPr>
                        <w:rStyle w:val="Tekstvantijdelijkeaanduiding"/>
                      </w:rPr>
                      <w:t>Klik of tik om tekst in te voeren.</w:t>
                    </w:r>
                  </w:p>
                </w:sdtContent>
              </w:sdt>
            </w:tc>
          </w:sdtContent>
        </w:sdt>
      </w:tr>
    </w:tbl>
    <w:sdt>
      <w:sdtPr>
        <w:id w:val="-570049170"/>
        <w:placeholder>
          <w:docPart w:val="96FC3F96F3914CC69220C6FD0C1683AD"/>
        </w:placeholder>
      </w:sdtPr>
      <w:sdtEndPr/>
      <w:sdtContent>
        <w:p w14:paraId="6AA73CED" w14:textId="773A9D29" w:rsidR="007F6E4C" w:rsidRPr="00D0183D" w:rsidRDefault="007F3C4F" w:rsidP="007F3C4F">
          <w:pPr>
            <w:pStyle w:val="ReglKop2"/>
          </w:pPr>
          <w:r>
            <w:t>T</w:t>
          </w:r>
          <w:r w:rsidR="007F6E4C" w:rsidRPr="3F6968D6">
            <w:t>echnische gegevens</w:t>
          </w:r>
        </w:p>
      </w:sdtContent>
    </w:sdt>
    <w:tbl>
      <w:tblPr>
        <w:tblStyle w:val="Tabelraster"/>
        <w:tblW w:w="0" w:type="auto"/>
        <w:tblLook w:val="04A0" w:firstRow="1" w:lastRow="0" w:firstColumn="1" w:lastColumn="0" w:noHBand="0" w:noVBand="1"/>
      </w:tblPr>
      <w:tblGrid>
        <w:gridCol w:w="2410"/>
        <w:gridCol w:w="6652"/>
      </w:tblGrid>
      <w:tr w:rsidR="007F6E4C" w:rsidRPr="00877FCA" w14:paraId="1B30FF3D" w14:textId="77777777" w:rsidTr="00877FCA">
        <w:tc>
          <w:tcPr>
            <w:tcW w:w="2410" w:type="dxa"/>
            <w:tcBorders>
              <w:top w:val="nil"/>
              <w:left w:val="nil"/>
              <w:bottom w:val="nil"/>
              <w:right w:val="nil"/>
            </w:tcBorders>
          </w:tcPr>
          <w:p w14:paraId="2CD93028" w14:textId="77777777" w:rsidR="007F6E4C" w:rsidRPr="00877FCA" w:rsidRDefault="007F6E4C" w:rsidP="00877FCA">
            <w:pPr>
              <w:pStyle w:val="Regllopendetekst"/>
              <w:rPr>
                <w:sz w:val="20"/>
                <w:szCs w:val="20"/>
              </w:rPr>
            </w:pPr>
            <w:r w:rsidRPr="00877FCA">
              <w:rPr>
                <w:sz w:val="20"/>
                <w:szCs w:val="20"/>
              </w:rPr>
              <w:t>Oplage</w:t>
            </w:r>
          </w:p>
        </w:tc>
        <w:sdt>
          <w:sdtPr>
            <w:rPr>
              <w:sz w:val="20"/>
              <w:szCs w:val="20"/>
            </w:rPr>
            <w:id w:val="1588347380"/>
            <w:placeholder>
              <w:docPart w:val="DefaultPlaceholder_-1854013440"/>
            </w:placeholder>
            <w:showingPlcHdr/>
          </w:sdtPr>
          <w:sdtEndPr/>
          <w:sdtContent>
            <w:tc>
              <w:tcPr>
                <w:tcW w:w="6652" w:type="dxa"/>
                <w:tcBorders>
                  <w:top w:val="nil"/>
                  <w:left w:val="nil"/>
                  <w:bottom w:val="single" w:sz="4" w:space="0" w:color="auto"/>
                  <w:right w:val="nil"/>
                </w:tcBorders>
              </w:tcPr>
              <w:p w14:paraId="23194321" w14:textId="3A93799E" w:rsidR="007F6E4C" w:rsidRPr="00877FCA" w:rsidRDefault="00BC1DFF" w:rsidP="00877FCA">
                <w:pPr>
                  <w:pStyle w:val="Regllopendetekst"/>
                  <w:rPr>
                    <w:sz w:val="20"/>
                    <w:szCs w:val="20"/>
                  </w:rPr>
                </w:pPr>
                <w:r w:rsidRPr="00150A06">
                  <w:rPr>
                    <w:rStyle w:val="Tekstvantijdelijkeaanduiding"/>
                  </w:rPr>
                  <w:t>Klik of tik om tekst in te voeren.</w:t>
                </w:r>
              </w:p>
            </w:tc>
          </w:sdtContent>
        </w:sdt>
      </w:tr>
      <w:tr w:rsidR="007F6E4C" w:rsidRPr="00877FCA" w14:paraId="477BB96D" w14:textId="77777777" w:rsidTr="00877FCA">
        <w:tc>
          <w:tcPr>
            <w:tcW w:w="2410" w:type="dxa"/>
            <w:tcBorders>
              <w:top w:val="nil"/>
              <w:left w:val="nil"/>
              <w:bottom w:val="nil"/>
              <w:right w:val="nil"/>
            </w:tcBorders>
          </w:tcPr>
          <w:p w14:paraId="41BC8E1E" w14:textId="77777777" w:rsidR="007F6E4C" w:rsidRPr="00877FCA" w:rsidRDefault="007F6E4C" w:rsidP="00877FCA">
            <w:pPr>
              <w:pStyle w:val="Regllopendetekst"/>
              <w:rPr>
                <w:sz w:val="20"/>
                <w:szCs w:val="20"/>
              </w:rPr>
            </w:pPr>
            <w:r w:rsidRPr="00877FCA">
              <w:rPr>
                <w:sz w:val="20"/>
                <w:szCs w:val="20"/>
              </w:rPr>
              <w:t>Aantal pagina’s</w:t>
            </w:r>
          </w:p>
        </w:tc>
        <w:sdt>
          <w:sdtPr>
            <w:rPr>
              <w:rFonts w:cstheme="majorHAnsi"/>
              <w:sz w:val="20"/>
              <w:szCs w:val="20"/>
            </w:rPr>
            <w:id w:val="1042175876"/>
            <w:placeholder>
              <w:docPart w:val="DefaultPlaceholder_-1854013440"/>
            </w:placeholder>
            <w:showingPlcHdr/>
          </w:sdtPr>
          <w:sdtEndPr/>
          <w:sdtContent>
            <w:tc>
              <w:tcPr>
                <w:tcW w:w="6652" w:type="dxa"/>
                <w:tcBorders>
                  <w:top w:val="single" w:sz="4" w:space="0" w:color="auto"/>
                  <w:left w:val="nil"/>
                  <w:bottom w:val="single" w:sz="4" w:space="0" w:color="auto"/>
                  <w:right w:val="nil"/>
                </w:tcBorders>
              </w:tcPr>
              <w:p w14:paraId="79A4EF42" w14:textId="77777777" w:rsidR="007F6E4C" w:rsidRPr="00877FCA" w:rsidRDefault="00BC1DFF" w:rsidP="00877FCA">
                <w:pPr>
                  <w:pStyle w:val="Regllopendetekst"/>
                  <w:rPr>
                    <w:sz w:val="20"/>
                    <w:szCs w:val="20"/>
                  </w:rPr>
                </w:pPr>
                <w:r w:rsidRPr="00150A06">
                  <w:rPr>
                    <w:rStyle w:val="Tekstvantijdelijkeaanduiding"/>
                  </w:rPr>
                  <w:t>Klik of tik om tekst in te voeren.</w:t>
                </w:r>
              </w:p>
            </w:tc>
          </w:sdtContent>
        </w:sdt>
      </w:tr>
      <w:tr w:rsidR="007F6E4C" w:rsidRPr="00877FCA" w14:paraId="56D58F79" w14:textId="77777777" w:rsidTr="00877FCA">
        <w:tc>
          <w:tcPr>
            <w:tcW w:w="2410" w:type="dxa"/>
            <w:tcBorders>
              <w:top w:val="nil"/>
              <w:left w:val="nil"/>
              <w:bottom w:val="nil"/>
              <w:right w:val="nil"/>
            </w:tcBorders>
          </w:tcPr>
          <w:p w14:paraId="70856D93" w14:textId="77777777" w:rsidR="007F6E4C" w:rsidRPr="00877FCA" w:rsidRDefault="007F6E4C" w:rsidP="00877FCA">
            <w:pPr>
              <w:pStyle w:val="Regllopendetekst"/>
              <w:rPr>
                <w:sz w:val="20"/>
                <w:szCs w:val="20"/>
              </w:rPr>
            </w:pPr>
            <w:r w:rsidRPr="00877FCA">
              <w:rPr>
                <w:sz w:val="20"/>
                <w:szCs w:val="20"/>
              </w:rPr>
              <w:t xml:space="preserve">Aantal illustraties </w:t>
            </w:r>
          </w:p>
        </w:tc>
        <w:sdt>
          <w:sdtPr>
            <w:rPr>
              <w:rFonts w:cstheme="majorHAnsi"/>
              <w:sz w:val="20"/>
              <w:szCs w:val="20"/>
            </w:rPr>
            <w:id w:val="-191848953"/>
            <w:placeholder>
              <w:docPart w:val="DefaultPlaceholder_-1854013440"/>
            </w:placeholder>
            <w:showingPlcHdr/>
          </w:sdtPr>
          <w:sdtEndPr/>
          <w:sdtContent>
            <w:tc>
              <w:tcPr>
                <w:tcW w:w="6652" w:type="dxa"/>
                <w:tcBorders>
                  <w:top w:val="single" w:sz="4" w:space="0" w:color="auto"/>
                  <w:left w:val="nil"/>
                  <w:bottom w:val="single" w:sz="4" w:space="0" w:color="auto"/>
                  <w:right w:val="nil"/>
                </w:tcBorders>
              </w:tcPr>
              <w:p w14:paraId="49C99E95" w14:textId="77777777" w:rsidR="007F6E4C" w:rsidRPr="00877FCA" w:rsidRDefault="00BC1DFF" w:rsidP="00877FCA">
                <w:pPr>
                  <w:pStyle w:val="Regllopendetekst"/>
                  <w:rPr>
                    <w:sz w:val="20"/>
                    <w:szCs w:val="20"/>
                  </w:rPr>
                </w:pPr>
                <w:r w:rsidRPr="00150A06">
                  <w:rPr>
                    <w:rStyle w:val="Tekstvantijdelijkeaanduiding"/>
                  </w:rPr>
                  <w:t>Klik of tik om tekst in te voeren.</w:t>
                </w:r>
              </w:p>
            </w:tc>
          </w:sdtContent>
        </w:sdt>
      </w:tr>
      <w:tr w:rsidR="007F6E4C" w:rsidRPr="00877FCA" w14:paraId="33781347" w14:textId="77777777" w:rsidTr="00877FCA">
        <w:tc>
          <w:tcPr>
            <w:tcW w:w="2410" w:type="dxa"/>
            <w:tcBorders>
              <w:top w:val="nil"/>
              <w:left w:val="nil"/>
              <w:bottom w:val="nil"/>
              <w:right w:val="nil"/>
            </w:tcBorders>
          </w:tcPr>
          <w:p w14:paraId="59EDEA86" w14:textId="1085F6A2" w:rsidR="007F6E4C" w:rsidRPr="00877FCA" w:rsidRDefault="1397ADF2" w:rsidP="00877FCA">
            <w:pPr>
              <w:pStyle w:val="Regllopendetekst"/>
              <w:rPr>
                <w:sz w:val="20"/>
                <w:szCs w:val="20"/>
              </w:rPr>
            </w:pPr>
            <w:r w:rsidRPr="00877FCA">
              <w:rPr>
                <w:sz w:val="20"/>
                <w:szCs w:val="20"/>
              </w:rPr>
              <w:t>I</w:t>
            </w:r>
            <w:r w:rsidR="007F6E4C" w:rsidRPr="00877FCA">
              <w:rPr>
                <w:sz w:val="20"/>
                <w:szCs w:val="20"/>
              </w:rPr>
              <w:t>n kleur of zwart-wit</w:t>
            </w:r>
          </w:p>
        </w:tc>
        <w:sdt>
          <w:sdtPr>
            <w:rPr>
              <w:rFonts w:cstheme="majorHAnsi"/>
              <w:sz w:val="20"/>
              <w:szCs w:val="20"/>
            </w:rPr>
            <w:id w:val="-1432818616"/>
            <w:placeholder>
              <w:docPart w:val="DefaultPlaceholder_-1854013440"/>
            </w:placeholder>
            <w:showingPlcHdr/>
          </w:sdtPr>
          <w:sdtEndPr/>
          <w:sdtContent>
            <w:tc>
              <w:tcPr>
                <w:tcW w:w="6652" w:type="dxa"/>
                <w:tcBorders>
                  <w:top w:val="single" w:sz="4" w:space="0" w:color="auto"/>
                  <w:left w:val="nil"/>
                  <w:bottom w:val="single" w:sz="4" w:space="0" w:color="auto"/>
                  <w:right w:val="nil"/>
                </w:tcBorders>
              </w:tcPr>
              <w:p w14:paraId="174B0128" w14:textId="77777777" w:rsidR="007F6E4C" w:rsidRPr="00877FCA" w:rsidRDefault="00BC1DFF" w:rsidP="00877FCA">
                <w:pPr>
                  <w:pStyle w:val="Regllopendetekst"/>
                  <w:rPr>
                    <w:sz w:val="20"/>
                    <w:szCs w:val="20"/>
                  </w:rPr>
                </w:pPr>
                <w:r w:rsidRPr="00150A06">
                  <w:rPr>
                    <w:rStyle w:val="Tekstvantijdelijkeaanduiding"/>
                  </w:rPr>
                  <w:t>Klik of tik om tekst in te voeren.</w:t>
                </w:r>
              </w:p>
            </w:tc>
          </w:sdtContent>
        </w:sdt>
      </w:tr>
      <w:tr w:rsidR="007F6E4C" w:rsidRPr="00877FCA" w14:paraId="55E2F232" w14:textId="77777777" w:rsidTr="00877FCA">
        <w:tc>
          <w:tcPr>
            <w:tcW w:w="2410" w:type="dxa"/>
            <w:tcBorders>
              <w:top w:val="nil"/>
              <w:left w:val="nil"/>
              <w:bottom w:val="nil"/>
              <w:right w:val="nil"/>
            </w:tcBorders>
          </w:tcPr>
          <w:p w14:paraId="20886A07" w14:textId="77777777" w:rsidR="007F6E4C" w:rsidRPr="00877FCA" w:rsidRDefault="007F6E4C" w:rsidP="00877FCA">
            <w:pPr>
              <w:pStyle w:val="Regllopendetekst"/>
              <w:rPr>
                <w:sz w:val="20"/>
                <w:szCs w:val="20"/>
              </w:rPr>
            </w:pPr>
            <w:r w:rsidRPr="00877FCA">
              <w:rPr>
                <w:sz w:val="20"/>
                <w:szCs w:val="20"/>
              </w:rPr>
              <w:t>Bindwijze</w:t>
            </w:r>
          </w:p>
        </w:tc>
        <w:sdt>
          <w:sdtPr>
            <w:rPr>
              <w:rFonts w:cstheme="majorHAnsi"/>
              <w:sz w:val="20"/>
              <w:szCs w:val="20"/>
            </w:rPr>
            <w:id w:val="-1646884335"/>
            <w:placeholder>
              <w:docPart w:val="DefaultPlaceholder_-1854013440"/>
            </w:placeholder>
            <w:showingPlcHdr/>
          </w:sdtPr>
          <w:sdtEndPr/>
          <w:sdtContent>
            <w:tc>
              <w:tcPr>
                <w:tcW w:w="6652" w:type="dxa"/>
                <w:tcBorders>
                  <w:top w:val="single" w:sz="4" w:space="0" w:color="auto"/>
                  <w:left w:val="nil"/>
                  <w:bottom w:val="single" w:sz="4" w:space="0" w:color="auto"/>
                  <w:right w:val="nil"/>
                </w:tcBorders>
              </w:tcPr>
              <w:p w14:paraId="2C586337" w14:textId="77777777" w:rsidR="007F6E4C" w:rsidRPr="00877FCA" w:rsidRDefault="00BC1DFF" w:rsidP="00877FCA">
                <w:pPr>
                  <w:pStyle w:val="Regllopendetekst"/>
                  <w:rPr>
                    <w:sz w:val="20"/>
                    <w:szCs w:val="20"/>
                  </w:rPr>
                </w:pPr>
                <w:r w:rsidRPr="00150A06">
                  <w:rPr>
                    <w:rStyle w:val="Tekstvantijdelijkeaanduiding"/>
                  </w:rPr>
                  <w:t>Klik of tik om tekst in te voeren.</w:t>
                </w:r>
              </w:p>
            </w:tc>
          </w:sdtContent>
        </w:sdt>
      </w:tr>
      <w:tr w:rsidR="007F6E4C" w:rsidRPr="00877FCA" w14:paraId="0A66E853" w14:textId="77777777" w:rsidTr="00877FCA">
        <w:tc>
          <w:tcPr>
            <w:tcW w:w="2410" w:type="dxa"/>
            <w:tcBorders>
              <w:top w:val="nil"/>
              <w:left w:val="nil"/>
              <w:bottom w:val="nil"/>
              <w:right w:val="nil"/>
            </w:tcBorders>
          </w:tcPr>
          <w:p w14:paraId="7E72515C" w14:textId="77777777" w:rsidR="007F6E4C" w:rsidRPr="00877FCA" w:rsidRDefault="007F6E4C" w:rsidP="00877FCA">
            <w:pPr>
              <w:pStyle w:val="Regllopendetekst"/>
              <w:rPr>
                <w:sz w:val="20"/>
                <w:szCs w:val="20"/>
              </w:rPr>
            </w:pPr>
            <w:r w:rsidRPr="00877FCA">
              <w:rPr>
                <w:sz w:val="20"/>
                <w:szCs w:val="20"/>
              </w:rPr>
              <w:t>Digitaal formaat</w:t>
            </w:r>
          </w:p>
        </w:tc>
        <w:sdt>
          <w:sdtPr>
            <w:rPr>
              <w:rFonts w:cstheme="majorHAnsi"/>
              <w:sz w:val="20"/>
              <w:szCs w:val="20"/>
            </w:rPr>
            <w:id w:val="-23484733"/>
            <w:placeholder>
              <w:docPart w:val="DefaultPlaceholder_-1854013440"/>
            </w:placeholder>
            <w:showingPlcHdr/>
          </w:sdtPr>
          <w:sdtEndPr/>
          <w:sdtContent>
            <w:tc>
              <w:tcPr>
                <w:tcW w:w="6652" w:type="dxa"/>
                <w:tcBorders>
                  <w:top w:val="single" w:sz="4" w:space="0" w:color="auto"/>
                  <w:left w:val="nil"/>
                  <w:bottom w:val="single" w:sz="4" w:space="0" w:color="auto"/>
                  <w:right w:val="nil"/>
                </w:tcBorders>
              </w:tcPr>
              <w:p w14:paraId="02A83787" w14:textId="77777777" w:rsidR="007F6E4C" w:rsidRPr="00877FCA" w:rsidRDefault="00BC1DFF" w:rsidP="00877FCA">
                <w:pPr>
                  <w:pStyle w:val="Regllopendetekst"/>
                  <w:rPr>
                    <w:sz w:val="20"/>
                    <w:szCs w:val="20"/>
                  </w:rPr>
                </w:pPr>
                <w:r w:rsidRPr="00150A06">
                  <w:rPr>
                    <w:rStyle w:val="Tekstvantijdelijkeaanduiding"/>
                  </w:rPr>
                  <w:t>Klik of tik om tekst in te voeren.</w:t>
                </w:r>
              </w:p>
            </w:tc>
          </w:sdtContent>
        </w:sdt>
      </w:tr>
      <w:tr w:rsidR="007F6E4C" w:rsidRPr="00877FCA" w14:paraId="73EBCC46" w14:textId="77777777" w:rsidTr="00877FCA">
        <w:tc>
          <w:tcPr>
            <w:tcW w:w="2410" w:type="dxa"/>
            <w:tcBorders>
              <w:top w:val="nil"/>
              <w:left w:val="nil"/>
              <w:bottom w:val="nil"/>
              <w:right w:val="nil"/>
            </w:tcBorders>
          </w:tcPr>
          <w:p w14:paraId="28EB6710" w14:textId="77777777" w:rsidR="007F6E4C" w:rsidRPr="00877FCA" w:rsidRDefault="00A54E79" w:rsidP="00877FCA">
            <w:pPr>
              <w:pStyle w:val="Regllopendetekst"/>
              <w:rPr>
                <w:sz w:val="20"/>
                <w:szCs w:val="20"/>
              </w:rPr>
            </w:pPr>
            <w:r w:rsidRPr="00877FCA">
              <w:rPr>
                <w:sz w:val="20"/>
                <w:szCs w:val="20"/>
              </w:rPr>
              <w:t>Verkoopprijs (papier)</w:t>
            </w:r>
          </w:p>
        </w:tc>
        <w:sdt>
          <w:sdtPr>
            <w:rPr>
              <w:rFonts w:cstheme="majorHAnsi"/>
              <w:sz w:val="20"/>
              <w:szCs w:val="20"/>
            </w:rPr>
            <w:id w:val="1179086520"/>
            <w:placeholder>
              <w:docPart w:val="DefaultPlaceholder_-1854013440"/>
            </w:placeholder>
            <w:showingPlcHdr/>
          </w:sdtPr>
          <w:sdtEndPr/>
          <w:sdtContent>
            <w:tc>
              <w:tcPr>
                <w:tcW w:w="6652" w:type="dxa"/>
                <w:tcBorders>
                  <w:top w:val="nil"/>
                  <w:left w:val="nil"/>
                  <w:bottom w:val="single" w:sz="4" w:space="0" w:color="auto"/>
                  <w:right w:val="nil"/>
                </w:tcBorders>
              </w:tcPr>
              <w:p w14:paraId="69DD900A" w14:textId="77777777" w:rsidR="007F6E4C" w:rsidRPr="00877FCA" w:rsidRDefault="00BC1DFF" w:rsidP="00877FCA">
                <w:pPr>
                  <w:pStyle w:val="Regllopendetekst"/>
                  <w:rPr>
                    <w:sz w:val="20"/>
                    <w:szCs w:val="20"/>
                  </w:rPr>
                </w:pPr>
                <w:r w:rsidRPr="00150A06">
                  <w:rPr>
                    <w:rStyle w:val="Tekstvantijdelijkeaanduiding"/>
                  </w:rPr>
                  <w:t>Klik of tik om tekst in te voeren.</w:t>
                </w:r>
              </w:p>
            </w:tc>
          </w:sdtContent>
        </w:sdt>
      </w:tr>
      <w:tr w:rsidR="007F6E4C" w:rsidRPr="00877FCA" w14:paraId="15BD6435" w14:textId="77777777" w:rsidTr="00877FCA">
        <w:tc>
          <w:tcPr>
            <w:tcW w:w="2410" w:type="dxa"/>
            <w:tcBorders>
              <w:top w:val="nil"/>
              <w:left w:val="nil"/>
              <w:bottom w:val="nil"/>
              <w:right w:val="nil"/>
            </w:tcBorders>
          </w:tcPr>
          <w:p w14:paraId="38088C85" w14:textId="77777777" w:rsidR="007F6E4C" w:rsidRPr="00877FCA" w:rsidRDefault="00A54E79" w:rsidP="00877FCA">
            <w:pPr>
              <w:pStyle w:val="Regllopendetekst"/>
              <w:rPr>
                <w:sz w:val="20"/>
                <w:szCs w:val="20"/>
              </w:rPr>
            </w:pPr>
            <w:r w:rsidRPr="00877FCA">
              <w:rPr>
                <w:sz w:val="20"/>
                <w:szCs w:val="20"/>
              </w:rPr>
              <w:t>Verkoopprijs (digitaal)</w:t>
            </w:r>
          </w:p>
        </w:tc>
        <w:sdt>
          <w:sdtPr>
            <w:rPr>
              <w:rFonts w:cstheme="majorHAnsi"/>
              <w:sz w:val="20"/>
              <w:szCs w:val="20"/>
            </w:rPr>
            <w:id w:val="331185976"/>
            <w:placeholder>
              <w:docPart w:val="DefaultPlaceholder_-1854013440"/>
            </w:placeholder>
            <w:showingPlcHdr/>
          </w:sdtPr>
          <w:sdtEndPr/>
          <w:sdtContent>
            <w:tc>
              <w:tcPr>
                <w:tcW w:w="6652" w:type="dxa"/>
                <w:tcBorders>
                  <w:top w:val="single" w:sz="4" w:space="0" w:color="auto"/>
                  <w:left w:val="nil"/>
                  <w:bottom w:val="single" w:sz="4" w:space="0" w:color="auto"/>
                  <w:right w:val="nil"/>
                </w:tcBorders>
              </w:tcPr>
              <w:p w14:paraId="3B03A428" w14:textId="77777777" w:rsidR="007F6E4C" w:rsidRPr="00877FCA" w:rsidRDefault="00BC1DFF" w:rsidP="00877FCA">
                <w:pPr>
                  <w:pStyle w:val="Regllopendetekst"/>
                  <w:rPr>
                    <w:sz w:val="20"/>
                    <w:szCs w:val="20"/>
                  </w:rPr>
                </w:pPr>
                <w:r w:rsidRPr="00150A06">
                  <w:rPr>
                    <w:rStyle w:val="Tekstvantijdelijkeaanduiding"/>
                  </w:rPr>
                  <w:t>Klik of tik om tekst in te voeren.</w:t>
                </w:r>
              </w:p>
            </w:tc>
          </w:sdtContent>
        </w:sdt>
      </w:tr>
    </w:tbl>
    <w:p w14:paraId="505774FC" w14:textId="06A1213F" w:rsidR="006A1DBA" w:rsidRPr="009727A0" w:rsidRDefault="006A1DBA" w:rsidP="007F3C4F">
      <w:pPr>
        <w:pStyle w:val="ReglKop2"/>
      </w:pPr>
      <w:r w:rsidRPr="3F6968D6">
        <w:t xml:space="preserve"> </w:t>
      </w:r>
      <w:r w:rsidR="007F3C4F">
        <w:t>G</w:t>
      </w:r>
      <w:r w:rsidRPr="3F6968D6">
        <w:t>egevens</w:t>
      </w:r>
      <w:r w:rsidR="009727A0" w:rsidRPr="3F6968D6">
        <w:t xml:space="preserve"> subsidiebedrag</w:t>
      </w:r>
    </w:p>
    <w:p w14:paraId="462FBE04" w14:textId="1E9EB192" w:rsidR="00A54E79" w:rsidRPr="004C4A43" w:rsidRDefault="00A54E79" w:rsidP="00877FCA">
      <w:pPr>
        <w:pStyle w:val="Regllopendetekst"/>
      </w:pPr>
      <w:r w:rsidRPr="004C4A43">
        <w:t>Is de uitgave een coproductie?</w:t>
      </w:r>
    </w:p>
    <w:p w14:paraId="30996A75" w14:textId="69045FBA" w:rsidR="00A54E79" w:rsidRPr="004C4A43" w:rsidRDefault="002E2DB7" w:rsidP="002356E7">
      <w:pPr>
        <w:pStyle w:val="Reglopsomming"/>
        <w:numPr>
          <w:ilvl w:val="0"/>
          <w:numId w:val="0"/>
        </w:numPr>
        <w:ind w:left="708"/>
        <w:rPr>
          <w:rFonts w:eastAsiaTheme="majorEastAsia"/>
        </w:rPr>
      </w:pPr>
      <w:sdt>
        <w:sdtPr>
          <w:rPr>
            <w:rFonts w:ascii="MS Gothic" w:eastAsia="MS Gothic" w:hAnsi="MS Gothic"/>
          </w:rPr>
          <w:id w:val="351081190"/>
          <w14:checkbox>
            <w14:checked w14:val="0"/>
            <w14:checkedState w14:val="2612" w14:font="MS Gothic"/>
            <w14:uncheckedState w14:val="2610" w14:font="MS Gothic"/>
          </w14:checkbox>
        </w:sdtPr>
        <w:sdtEndPr/>
        <w:sdtContent>
          <w:r w:rsidR="0013048D" w:rsidRPr="3F6968D6">
            <w:rPr>
              <w:rFonts w:ascii="MS Gothic" w:eastAsia="MS Gothic" w:hAnsi="MS Gothic"/>
            </w:rPr>
            <w:t>☐</w:t>
          </w:r>
        </w:sdtContent>
      </w:sdt>
      <w:r w:rsidR="002667A9" w:rsidRPr="3F6968D6">
        <w:t xml:space="preserve"> </w:t>
      </w:r>
      <w:r w:rsidR="00A54E79" w:rsidRPr="3F6968D6">
        <w:t>NEE</w:t>
      </w:r>
    </w:p>
    <w:p w14:paraId="3733B788" w14:textId="4EA7C8B7" w:rsidR="005807C9" w:rsidRPr="004C4A43" w:rsidRDefault="002E2DB7" w:rsidP="002356E7">
      <w:pPr>
        <w:pStyle w:val="Reglopsomming"/>
        <w:numPr>
          <w:ilvl w:val="0"/>
          <w:numId w:val="0"/>
        </w:numPr>
        <w:ind w:left="708"/>
        <w:rPr>
          <w:rFonts w:eastAsiaTheme="majorEastAsia"/>
        </w:rPr>
      </w:pPr>
      <w:sdt>
        <w:sdtPr>
          <w:rPr>
            <w:rFonts w:ascii="MS Gothic" w:eastAsia="MS Gothic" w:hAnsi="MS Gothic" w:cs="Segoe UI Symbol"/>
          </w:rPr>
          <w:id w:val="-1406611693"/>
          <w14:checkbox>
            <w14:checked w14:val="0"/>
            <w14:checkedState w14:val="2612" w14:font="MS Gothic"/>
            <w14:uncheckedState w14:val="2610" w14:font="MS Gothic"/>
          </w14:checkbox>
        </w:sdtPr>
        <w:sdtEndPr/>
        <w:sdtContent>
          <w:r w:rsidR="0013048D" w:rsidRPr="3F6968D6">
            <w:rPr>
              <w:rFonts w:ascii="MS Gothic" w:eastAsia="MS Gothic" w:hAnsi="MS Gothic" w:cs="Segoe UI Symbol"/>
            </w:rPr>
            <w:t>☐</w:t>
          </w:r>
        </w:sdtContent>
      </w:sdt>
      <w:r w:rsidR="006A1DBA" w:rsidRPr="3F6968D6">
        <w:t xml:space="preserve"> </w:t>
      </w:r>
      <w:r w:rsidR="00A54E79" w:rsidRPr="3F6968D6">
        <w:t>JA</w:t>
      </w:r>
      <w:r w:rsidR="006A1DBA" w:rsidRPr="3F6968D6">
        <w:t xml:space="preserve"> (toelichten): </w:t>
      </w:r>
      <w:sdt>
        <w:sdtPr>
          <w:id w:val="-1645889658"/>
          <w:placeholder>
            <w:docPart w:val="DefaultPlaceholder_-1854013440"/>
          </w:placeholder>
          <w:showingPlcHdr/>
        </w:sdtPr>
        <w:sdtEndPr/>
        <w:sdtContent>
          <w:r w:rsidR="00BC1DFF" w:rsidRPr="00150A06">
            <w:rPr>
              <w:rStyle w:val="Tekstvantijdelijkeaanduiding"/>
            </w:rPr>
            <w:t>Klik of tik om tekst in te voeren.</w:t>
          </w:r>
        </w:sdtContent>
      </w:sdt>
    </w:p>
    <w:p w14:paraId="75FE8A42" w14:textId="77777777" w:rsidR="00C56FF3" w:rsidRPr="004C4A43" w:rsidRDefault="00C56FF3" w:rsidP="00100D58">
      <w:pPr>
        <w:pStyle w:val="Regllopendetekst"/>
      </w:pPr>
      <w:r w:rsidRPr="004C4A43">
        <w:t>Welke subsidie(s) vraag je aan?</w:t>
      </w:r>
    </w:p>
    <w:p w14:paraId="410B0C40" w14:textId="3C3456A6" w:rsidR="00C56FF3" w:rsidRPr="004C4A43" w:rsidRDefault="002E2DB7" w:rsidP="002356E7">
      <w:pPr>
        <w:pStyle w:val="Reglopsomming"/>
        <w:numPr>
          <w:ilvl w:val="0"/>
          <w:numId w:val="0"/>
        </w:numPr>
        <w:ind w:left="708"/>
        <w:rPr>
          <w:rFonts w:eastAsiaTheme="majorEastAsia"/>
        </w:rPr>
      </w:pPr>
      <w:sdt>
        <w:sdtPr>
          <w:id w:val="-237330149"/>
          <w14:checkbox>
            <w14:checked w14:val="0"/>
            <w14:checkedState w14:val="2612" w14:font="MS Gothic"/>
            <w14:uncheckedState w14:val="2610" w14:font="MS Gothic"/>
          </w14:checkbox>
        </w:sdtPr>
        <w:sdtEndPr/>
        <w:sdtContent>
          <w:r w:rsidR="00100D58">
            <w:rPr>
              <w:rFonts w:ascii="MS Gothic" w:eastAsia="MS Gothic" w:hAnsi="MS Gothic" w:hint="eastAsia"/>
            </w:rPr>
            <w:t>☐</w:t>
          </w:r>
        </w:sdtContent>
      </w:sdt>
      <w:r w:rsidR="00C56FF3" w:rsidRPr="3F6968D6">
        <w:t xml:space="preserve"> Productiesubsidie</w:t>
      </w:r>
    </w:p>
    <w:p w14:paraId="5FE1B9E8" w14:textId="77777777" w:rsidR="00C56FF3" w:rsidRPr="004C4A43" w:rsidRDefault="002E2DB7" w:rsidP="002356E7">
      <w:pPr>
        <w:pStyle w:val="Reglopsomming"/>
        <w:numPr>
          <w:ilvl w:val="0"/>
          <w:numId w:val="0"/>
        </w:numPr>
        <w:ind w:left="708"/>
        <w:rPr>
          <w:rFonts w:eastAsiaTheme="majorEastAsia"/>
        </w:rPr>
      </w:pPr>
      <w:sdt>
        <w:sdtPr>
          <w:id w:val="-123697683"/>
          <w14:checkbox>
            <w14:checked w14:val="0"/>
            <w14:checkedState w14:val="2612" w14:font="MS Gothic"/>
            <w14:uncheckedState w14:val="2610" w14:font="MS Gothic"/>
          </w14:checkbox>
        </w:sdtPr>
        <w:sdtEndPr/>
        <w:sdtContent>
          <w:r w:rsidR="00C56FF3" w:rsidRPr="3F6968D6">
            <w:rPr>
              <w:rFonts w:ascii="Segoe UI Symbol" w:eastAsia="MS Gothic" w:hAnsi="Segoe UI Symbol" w:cs="Segoe UI Symbol"/>
            </w:rPr>
            <w:t>☐</w:t>
          </w:r>
        </w:sdtContent>
      </w:sdt>
      <w:r w:rsidR="00C56FF3" w:rsidRPr="3F6968D6">
        <w:t xml:space="preserve"> Redactiesubsidie</w:t>
      </w:r>
    </w:p>
    <w:p w14:paraId="1132EFF6" w14:textId="40EE5AFC" w:rsidR="00C56FF3" w:rsidRPr="004C4A43" w:rsidRDefault="002E2DB7" w:rsidP="002356E7">
      <w:pPr>
        <w:pStyle w:val="Reglopsomming"/>
        <w:numPr>
          <w:ilvl w:val="0"/>
          <w:numId w:val="0"/>
        </w:numPr>
        <w:ind w:left="708"/>
        <w:rPr>
          <w:rFonts w:eastAsiaTheme="majorEastAsia"/>
        </w:rPr>
      </w:pPr>
      <w:sdt>
        <w:sdtPr>
          <w:id w:val="747156815"/>
          <w14:checkbox>
            <w14:checked w14:val="0"/>
            <w14:checkedState w14:val="2612" w14:font="MS Gothic"/>
            <w14:uncheckedState w14:val="2610" w14:font="MS Gothic"/>
          </w14:checkbox>
        </w:sdtPr>
        <w:sdtEndPr/>
        <w:sdtContent>
          <w:r w:rsidR="00C56FF3" w:rsidRPr="3F6968D6">
            <w:rPr>
              <w:rFonts w:ascii="Segoe UI Symbol" w:eastAsia="MS Gothic" w:hAnsi="Segoe UI Symbol" w:cs="Segoe UI Symbol"/>
            </w:rPr>
            <w:t>☐</w:t>
          </w:r>
        </w:sdtContent>
      </w:sdt>
      <w:r w:rsidR="00C56FF3" w:rsidRPr="3F6968D6">
        <w:t xml:space="preserve"> Promotiesubsidie</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6227"/>
      </w:tblGrid>
      <w:tr w:rsidR="00461093" w:rsidRPr="00D0183D" w14:paraId="53EE2730" w14:textId="77777777" w:rsidTr="00100D58">
        <w:tc>
          <w:tcPr>
            <w:tcW w:w="2835" w:type="dxa"/>
          </w:tcPr>
          <w:p w14:paraId="0D6C53B5" w14:textId="0442CF45" w:rsidR="00461093" w:rsidRPr="004C4A43" w:rsidRDefault="00461093" w:rsidP="00100D58">
            <w:pPr>
              <w:pStyle w:val="Regllopendetekst"/>
            </w:pPr>
            <w:r w:rsidRPr="004C4A43">
              <w:rPr>
                <w:b/>
                <w:bCs/>
              </w:rPr>
              <w:t>Gevraagd subsidiebedrag</w:t>
            </w:r>
            <w:r w:rsidR="005807C9" w:rsidRPr="004C4A43">
              <w:t xml:space="preserve"> (maximaal 6.000 euro)</w:t>
            </w:r>
            <w:r w:rsidRPr="004C4A43">
              <w:t>:</w:t>
            </w:r>
          </w:p>
        </w:tc>
        <w:sdt>
          <w:sdtPr>
            <w:id w:val="1723020912"/>
            <w:placeholder>
              <w:docPart w:val="DefaultPlaceholder_-1854013440"/>
            </w:placeholder>
            <w:showingPlcHdr/>
          </w:sdtPr>
          <w:sdtEndPr/>
          <w:sdtContent>
            <w:tc>
              <w:tcPr>
                <w:tcW w:w="6227" w:type="dxa"/>
                <w:tcBorders>
                  <w:bottom w:val="single" w:sz="4" w:space="0" w:color="auto"/>
                </w:tcBorders>
              </w:tcPr>
              <w:p w14:paraId="0FD405C6" w14:textId="5D702286" w:rsidR="00461093" w:rsidRPr="004C4A43" w:rsidRDefault="00BC1DFF" w:rsidP="00100D58">
                <w:pPr>
                  <w:pStyle w:val="Regllopendetekst"/>
                </w:pPr>
                <w:r w:rsidRPr="00150A06">
                  <w:rPr>
                    <w:rStyle w:val="Tekstvantijdelijkeaanduiding"/>
                  </w:rPr>
                  <w:t>Klik of tik om tekst in te voeren.</w:t>
                </w:r>
              </w:p>
            </w:tc>
          </w:sdtContent>
        </w:sdt>
      </w:tr>
    </w:tbl>
    <w:p w14:paraId="055F8D3B" w14:textId="77777777" w:rsidR="00B57D93" w:rsidRPr="004C4A43" w:rsidRDefault="00B57D93" w:rsidP="3F6968D6">
      <w:pPr>
        <w:rPr>
          <w:rFonts w:asciiTheme="majorHAnsi" w:eastAsiaTheme="majorEastAsia" w:hAnsiTheme="majorHAnsi" w:cstheme="majorBidi"/>
        </w:rPr>
      </w:pPr>
    </w:p>
    <w:p w14:paraId="7B91B569" w14:textId="3AA5751C" w:rsidR="001F0EBA" w:rsidRPr="001F0EBA" w:rsidRDefault="00E51309" w:rsidP="00100D58">
      <w:pPr>
        <w:pStyle w:val="Reglnadruk1"/>
      </w:pPr>
      <w:r w:rsidRPr="5529A192">
        <w:t>Om te berekenen welk bedrag je maximaal k</w:t>
      </w:r>
      <w:r w:rsidR="00B57D93" w:rsidRPr="5529A192">
        <w:t>unt</w:t>
      </w:r>
      <w:r w:rsidRPr="5529A192">
        <w:t xml:space="preserve"> aanvragen tel je de kosten waar je de subsidie voor wilt aanvragen bij elkaar op.  </w:t>
      </w:r>
      <w:r w:rsidR="00962832" w:rsidRPr="001F0EBA">
        <w:t>Je rekent de kosten exclusief btw</w:t>
      </w:r>
      <w:r w:rsidR="00962832" w:rsidRPr="5529A192">
        <w:t>.</w:t>
      </w:r>
      <w:r w:rsidR="00160D49" w:rsidRPr="5529A192">
        <w:t xml:space="preserve"> </w:t>
      </w:r>
      <w:r w:rsidR="001F0EBA" w:rsidRPr="001F0EBA">
        <w:t xml:space="preserve"> Vraag je bijvoorbeeld productie- en promotiesubsidie aan, dan tel je de verwachte kosten voor deze kostenposten bij elkaar op om het maximaal aan te vragen subsidiebedrag te berekenen. Het gevraagde subsidiebedrag kan nooit hoger liggen dan het totaal van de kosten waar je subsidie voor vraagt en bedraagt maximum 6.000 euro per publicatie.</w:t>
      </w:r>
    </w:p>
    <w:p w14:paraId="48D82A3E" w14:textId="10CAEC49" w:rsidR="0091508D" w:rsidRPr="004C4A43" w:rsidRDefault="0091508D" w:rsidP="00100D58">
      <w:pPr>
        <w:pStyle w:val="Reglnadruk1"/>
      </w:pPr>
      <w:r w:rsidRPr="004C4A43">
        <w:t xml:space="preserve">Als je subsidie ontvangt, moet je na publicatie facturen kunnen voorleggen die de gemaakte kosten aantonen. Houd daar dus rekening mee bij het bepalen van de kosten waar je de subsidie voor aanvraagt. Vraag je subsidie aan voor kosten die niet (gemakkelijk) via een factuur in kaart gebracht kunnen worden? Leg dan in je aanvraag al uit om welke kosten het gaat en waarom je daar subsidie voor aanvraagt. Uit het dossier moet duidelijk blijken dat het gaat om specifieke kosten voor de publicatie of het luisterboek waarvoor je steun aanvraagt. Toon de noodzaak of meerwaarde van die kosten aan in je aanvraag. </w:t>
      </w:r>
    </w:p>
    <w:p w14:paraId="63DFB9E5" w14:textId="77777777" w:rsidR="00A726F9" w:rsidRPr="004C4A43" w:rsidRDefault="00A726F9" w:rsidP="3F6968D6">
      <w:pPr>
        <w:spacing w:before="0" w:line="259" w:lineRule="auto"/>
        <w:rPr>
          <w:rFonts w:asciiTheme="majorHAnsi" w:eastAsiaTheme="majorEastAsia" w:hAnsiTheme="majorHAnsi" w:cstheme="majorBidi"/>
        </w:rPr>
      </w:pPr>
    </w:p>
    <w:p w14:paraId="5C05FDEE" w14:textId="77777777" w:rsidR="00E85F2C" w:rsidRPr="000C4285" w:rsidRDefault="00E85F2C" w:rsidP="002356E7">
      <w:pPr>
        <w:pStyle w:val="ReglKop1"/>
      </w:pPr>
      <w:proofErr w:type="spellStart"/>
      <w:r w:rsidRPr="000C4285">
        <w:t>Titelinformatie</w:t>
      </w:r>
      <w:proofErr w:type="spellEnd"/>
    </w:p>
    <w:p w14:paraId="35792357" w14:textId="0F37D9D7" w:rsidR="00A47231" w:rsidRPr="002356E7" w:rsidRDefault="008052B3" w:rsidP="00742CD3">
      <w:pPr>
        <w:pStyle w:val="Regllopendetekst"/>
      </w:pPr>
      <w:r w:rsidRPr="002356E7">
        <w:t>Voeg de bio-en bibliografie toe van de auteur, illustrator of vertaler.</w:t>
      </w:r>
    </w:p>
    <w:sdt>
      <w:sdtPr>
        <w:rPr>
          <w:rStyle w:val="Tekstvantijdelijkeaanduiding"/>
          <w:color w:val="auto"/>
        </w:rPr>
        <w:id w:val="53750109"/>
        <w:placeholder>
          <w:docPart w:val="DefaultPlaceholder_-1854013440"/>
        </w:placeholder>
        <w:showingPlcHdr/>
      </w:sdtPr>
      <w:sdtEndPr>
        <w:rPr>
          <w:rStyle w:val="Tekstvantijdelijkeaanduiding"/>
        </w:rPr>
      </w:sdtEndPr>
      <w:sdtContent>
        <w:p w14:paraId="295DF9E0" w14:textId="3258C051" w:rsidR="00A47231" w:rsidRPr="002356E7" w:rsidRDefault="00BC1DFF" w:rsidP="00BB69E7">
          <w:pPr>
            <w:pStyle w:val="Regllopendetekst"/>
            <w:shd w:val="clear" w:color="auto" w:fill="F2F2F2" w:themeFill="background1" w:themeFillShade="F2"/>
            <w:rPr>
              <w:rStyle w:val="Tekstvantijdelijkeaanduiding"/>
              <w:color w:val="auto"/>
            </w:rPr>
          </w:pPr>
          <w:r w:rsidRPr="00150A06">
            <w:rPr>
              <w:rStyle w:val="Tekstvantijdelijkeaanduiding"/>
            </w:rPr>
            <w:t>Klik of tik om tekst in te voeren.</w:t>
          </w:r>
        </w:p>
      </w:sdtContent>
    </w:sdt>
    <w:p w14:paraId="6C0DB8C6" w14:textId="77777777" w:rsidR="00850CBB" w:rsidRDefault="00850CBB" w:rsidP="00BB69E7">
      <w:pPr>
        <w:pStyle w:val="Regllopendetekst"/>
        <w:shd w:val="clear" w:color="auto" w:fill="F2F2F2" w:themeFill="background1" w:themeFillShade="F2"/>
      </w:pPr>
    </w:p>
    <w:p w14:paraId="7B83083C" w14:textId="77777777" w:rsidR="00D16DF6" w:rsidRPr="002356E7" w:rsidRDefault="00D16DF6" w:rsidP="00BB69E7">
      <w:pPr>
        <w:pStyle w:val="Regllopendetekst"/>
        <w:shd w:val="clear" w:color="auto" w:fill="F2F2F2" w:themeFill="background1" w:themeFillShade="F2"/>
      </w:pPr>
    </w:p>
    <w:p w14:paraId="69745E3E" w14:textId="0442CF45" w:rsidR="008052B3" w:rsidRPr="002356E7" w:rsidRDefault="008052B3" w:rsidP="00742CD3">
      <w:pPr>
        <w:pStyle w:val="Regllopendetekst"/>
      </w:pPr>
      <w:r w:rsidRPr="002356E7">
        <w:t>Voeg een korte synopsis toe van de publicatie waar je subsidie voor aanvraagt</w:t>
      </w:r>
      <w:r w:rsidR="00965214" w:rsidRPr="002356E7">
        <w:t>.</w:t>
      </w:r>
      <w:r w:rsidRPr="002356E7">
        <w:t xml:space="preserve"> (</w:t>
      </w:r>
      <w:r w:rsidR="00965214" w:rsidRPr="002356E7">
        <w:t>M</w:t>
      </w:r>
      <w:r w:rsidRPr="002356E7">
        <w:t>aximaal 300 woorden</w:t>
      </w:r>
      <w:r w:rsidR="00965214" w:rsidRPr="002356E7">
        <w:t>.</w:t>
      </w:r>
      <w:r w:rsidRPr="002356E7">
        <w:t>)</w:t>
      </w:r>
    </w:p>
    <w:sdt>
      <w:sdtPr>
        <w:rPr>
          <w:rStyle w:val="Tekstvantijdelijkeaanduiding"/>
          <w:color w:val="auto"/>
        </w:rPr>
        <w:id w:val="-1225524316"/>
        <w:placeholder>
          <w:docPart w:val="DefaultPlaceholder_-1854013440"/>
        </w:placeholder>
        <w:showingPlcHdr/>
      </w:sdtPr>
      <w:sdtEndPr>
        <w:rPr>
          <w:rStyle w:val="Tekstvantijdelijkeaanduiding"/>
        </w:rPr>
      </w:sdtEndPr>
      <w:sdtContent>
        <w:p w14:paraId="11852D0C" w14:textId="77777777" w:rsidR="008052B3" w:rsidRPr="002356E7" w:rsidRDefault="00BC1DFF" w:rsidP="00BB69E7">
          <w:pPr>
            <w:pStyle w:val="Regllopendetekst"/>
            <w:shd w:val="clear" w:color="auto" w:fill="F2F2F2" w:themeFill="background1" w:themeFillShade="F2"/>
            <w:rPr>
              <w:rStyle w:val="Tekstvantijdelijkeaanduiding"/>
              <w:color w:val="auto"/>
            </w:rPr>
          </w:pPr>
          <w:r w:rsidRPr="00150A06">
            <w:rPr>
              <w:rStyle w:val="Tekstvantijdelijkeaanduiding"/>
            </w:rPr>
            <w:t>Klik of tik om tekst in te voeren.</w:t>
          </w:r>
        </w:p>
      </w:sdtContent>
    </w:sdt>
    <w:p w14:paraId="64447D1E" w14:textId="77777777" w:rsidR="0078296A" w:rsidRDefault="0078296A" w:rsidP="00BB69E7">
      <w:pPr>
        <w:pStyle w:val="Regllopendetekst"/>
        <w:shd w:val="clear" w:color="auto" w:fill="F2F2F2" w:themeFill="background1" w:themeFillShade="F2"/>
      </w:pPr>
    </w:p>
    <w:p w14:paraId="70B27382" w14:textId="77777777" w:rsidR="00D16DF6" w:rsidRPr="002356E7" w:rsidRDefault="00D16DF6" w:rsidP="00BB69E7">
      <w:pPr>
        <w:pStyle w:val="Regllopendetekst"/>
        <w:shd w:val="clear" w:color="auto" w:fill="F2F2F2" w:themeFill="background1" w:themeFillShade="F2"/>
      </w:pPr>
    </w:p>
    <w:p w14:paraId="25081486" w14:textId="22F320F8" w:rsidR="003372A2" w:rsidRPr="002356E7" w:rsidRDefault="00A63533" w:rsidP="00742CD3">
      <w:pPr>
        <w:pStyle w:val="Regllopendetekst"/>
      </w:pPr>
      <w:r w:rsidRPr="002356E7">
        <w:t>Voeg bij een teksteditie van literair erfgoed ook een t</w:t>
      </w:r>
      <w:r w:rsidR="003372A2" w:rsidRPr="002356E7">
        <w:t xml:space="preserve">oelichting bij de editieprincipes </w:t>
      </w:r>
      <w:r w:rsidRPr="002356E7">
        <w:t>toe. (Maximaal 300 woorden.)</w:t>
      </w:r>
    </w:p>
    <w:sdt>
      <w:sdtPr>
        <w:id w:val="-440995795"/>
        <w:placeholder>
          <w:docPart w:val="DefaultPlaceholder_-1854013440"/>
        </w:placeholder>
        <w:showingPlcHdr/>
      </w:sdtPr>
      <w:sdtEndPr/>
      <w:sdtContent>
        <w:p w14:paraId="49A1A154" w14:textId="3835AE64" w:rsidR="00A63533" w:rsidRPr="002356E7" w:rsidRDefault="00BC1DFF" w:rsidP="00BB69E7">
          <w:pPr>
            <w:pStyle w:val="Regllopendetekst"/>
            <w:shd w:val="clear" w:color="auto" w:fill="F2F2F2" w:themeFill="background1" w:themeFillShade="F2"/>
          </w:pPr>
          <w:r w:rsidRPr="00150A06">
            <w:rPr>
              <w:rStyle w:val="Tekstvantijdelijkeaanduiding"/>
            </w:rPr>
            <w:t>Klik of tik om tekst in te voeren.</w:t>
          </w:r>
        </w:p>
      </w:sdtContent>
    </w:sdt>
    <w:p w14:paraId="4EE6A1A4" w14:textId="77777777" w:rsidR="00A63533" w:rsidRDefault="00A63533" w:rsidP="00BB69E7">
      <w:pPr>
        <w:pStyle w:val="Regllopendetekst"/>
        <w:shd w:val="clear" w:color="auto" w:fill="F2F2F2" w:themeFill="background1" w:themeFillShade="F2"/>
        <w:rPr>
          <w:sz w:val="20"/>
          <w:szCs w:val="20"/>
        </w:rPr>
      </w:pPr>
    </w:p>
    <w:p w14:paraId="676FC63E" w14:textId="77777777" w:rsidR="00D16DF6" w:rsidRDefault="00D16DF6" w:rsidP="00BB69E7">
      <w:pPr>
        <w:pStyle w:val="Regllopendetekst"/>
        <w:shd w:val="clear" w:color="auto" w:fill="F2F2F2" w:themeFill="background1" w:themeFillShade="F2"/>
        <w:rPr>
          <w:sz w:val="20"/>
          <w:szCs w:val="20"/>
        </w:rPr>
      </w:pPr>
    </w:p>
    <w:p w14:paraId="4F608B02" w14:textId="6103B600" w:rsidR="003372A2" w:rsidRPr="000C4285" w:rsidRDefault="008052B3" w:rsidP="002356E7">
      <w:pPr>
        <w:pStyle w:val="ReglKop1"/>
        <w:rPr>
          <w:lang w:val="nl-NL"/>
        </w:rPr>
      </w:pPr>
      <w:proofErr w:type="spellStart"/>
      <w:r w:rsidRPr="00CE4844">
        <w:t>Inhoudelijke</w:t>
      </w:r>
      <w:proofErr w:type="spellEnd"/>
      <w:r w:rsidRPr="000C4285">
        <w:rPr>
          <w:lang w:val="nl-NL"/>
        </w:rPr>
        <w:t xml:space="preserve"> informatie</w:t>
      </w:r>
    </w:p>
    <w:p w14:paraId="7C2BCA95" w14:textId="77777777" w:rsidR="00A63533" w:rsidRPr="008E4100" w:rsidRDefault="00A63533" w:rsidP="3F6968D6">
      <w:pPr>
        <w:spacing w:before="0" w:after="8"/>
        <w:rPr>
          <w:rFonts w:asciiTheme="majorHAnsi" w:eastAsiaTheme="majorEastAsia" w:hAnsiTheme="majorHAnsi" w:cstheme="majorBidi"/>
          <w:lang w:val="nl-NL"/>
        </w:rPr>
      </w:pPr>
    </w:p>
    <w:p w14:paraId="106625AA" w14:textId="3856FCC4" w:rsidR="003372A2" w:rsidRPr="008E4100" w:rsidRDefault="003372A2" w:rsidP="001834C6">
      <w:pPr>
        <w:pStyle w:val="Regllopendetekst"/>
        <w:rPr>
          <w:lang w:eastAsia="nl-NL"/>
        </w:rPr>
      </w:pPr>
      <w:r w:rsidRPr="008E4100">
        <w:rPr>
          <w:lang w:eastAsia="nl-NL"/>
        </w:rPr>
        <w:t>Geef relevante informatie en wees specifiek. Afhankelijk van welke subsidie(s) je aanvraagt (voor productie-, redactie- en/of promotiekosten) kies je zelf op welke onderdelen je het accent legt in de inhoudelijke toelichting. Invulvelden die niet van toepassing zijn laat je open.</w:t>
      </w:r>
    </w:p>
    <w:p w14:paraId="69976FBC" w14:textId="3A16BA3F" w:rsidR="00816B16" w:rsidRPr="008E4100" w:rsidRDefault="00816B16" w:rsidP="007F3C4F">
      <w:pPr>
        <w:pStyle w:val="ReglKop2"/>
      </w:pPr>
      <w:r w:rsidRPr="008E4100">
        <w:lastRenderedPageBreak/>
        <w:t>Algemeen</w:t>
      </w:r>
    </w:p>
    <w:p w14:paraId="060B0A76" w14:textId="59CCCBE1" w:rsidR="008052B3" w:rsidRDefault="00EC6EC0" w:rsidP="00220FF4">
      <w:pPr>
        <w:pStyle w:val="Regllopendetekst"/>
        <w:rPr>
          <w:lang w:eastAsia="nl-NL"/>
        </w:rPr>
      </w:pPr>
      <w:r w:rsidRPr="008E4100">
        <w:rPr>
          <w:lang w:eastAsia="nl-NL"/>
        </w:rPr>
        <w:t xml:space="preserve">Stel je uitgeverij kort voor en leg uit hoe de publicatie en de auteur passen binnen je fondsopbouw. (Maximaal 300 woorden.) </w:t>
      </w:r>
    </w:p>
    <w:sdt>
      <w:sdtPr>
        <w:id w:val="462777850"/>
        <w:placeholder>
          <w:docPart w:val="DefaultPlaceholder_-1854013440"/>
        </w:placeholder>
      </w:sdtPr>
      <w:sdtEndPr/>
      <w:sdtContent>
        <w:sdt>
          <w:sdtPr>
            <w:id w:val="-639501825"/>
            <w:placeholder>
              <w:docPart w:val="DefaultPlaceholder_-1854013440"/>
            </w:placeholder>
            <w:showingPlcHdr/>
          </w:sdtPr>
          <w:sdtEndPr/>
          <w:sdtContent>
            <w:p w14:paraId="5284B467" w14:textId="15D30C86" w:rsidR="00703E4F" w:rsidRPr="008E4100" w:rsidRDefault="00BB69E7" w:rsidP="00BB69E7">
              <w:pPr>
                <w:pStyle w:val="Regllopendetekst"/>
                <w:shd w:val="clear" w:color="auto" w:fill="F2F2F2" w:themeFill="background1" w:themeFillShade="F2"/>
                <w:rPr>
                  <w:lang w:eastAsia="nl-NL"/>
                </w:rPr>
              </w:pPr>
              <w:r w:rsidRPr="00150A06">
                <w:rPr>
                  <w:rStyle w:val="Tekstvantijdelijkeaanduiding"/>
                </w:rPr>
                <w:t>Klik of tik om tekst in te voeren.</w:t>
              </w:r>
            </w:p>
          </w:sdtContent>
        </w:sdt>
        <w:p w14:paraId="2DF8971E" w14:textId="77777777" w:rsidR="00BB69E7" w:rsidRDefault="00BB69E7" w:rsidP="00BB69E7">
          <w:pPr>
            <w:pStyle w:val="Regllopendetekst"/>
            <w:shd w:val="clear" w:color="auto" w:fill="F2F2F2" w:themeFill="background1" w:themeFillShade="F2"/>
          </w:pPr>
        </w:p>
        <w:p w14:paraId="7D0C1553" w14:textId="77777777" w:rsidR="00BB69E7" w:rsidRPr="008E4100" w:rsidRDefault="002E2DB7" w:rsidP="00BB69E7">
          <w:pPr>
            <w:pStyle w:val="Regllopendetekst"/>
            <w:shd w:val="clear" w:color="auto" w:fill="F2F2F2" w:themeFill="background1" w:themeFillShade="F2"/>
            <w:rPr>
              <w:lang w:eastAsia="nl-NL"/>
            </w:rPr>
          </w:pPr>
        </w:p>
      </w:sdtContent>
    </w:sdt>
    <w:p w14:paraId="3F0314CB" w14:textId="37D00823" w:rsidR="00EC6EC0" w:rsidRPr="008E4100" w:rsidRDefault="00EC6EC0" w:rsidP="00220FF4">
      <w:pPr>
        <w:pStyle w:val="Regllopendetekst"/>
        <w:rPr>
          <w:lang w:eastAsia="nl-NL"/>
        </w:rPr>
      </w:pPr>
      <w:r w:rsidRPr="008E4100">
        <w:rPr>
          <w:lang w:eastAsia="nl-NL"/>
        </w:rPr>
        <w:t>Welke doelgroep(en) wil je met de publicatie bereiken en hoe z</w:t>
      </w:r>
      <w:r w:rsidR="00177F6E">
        <w:rPr>
          <w:lang w:eastAsia="nl-NL"/>
        </w:rPr>
        <w:t>u</w:t>
      </w:r>
      <w:r w:rsidRPr="008E4100">
        <w:rPr>
          <w:lang w:eastAsia="nl-NL"/>
        </w:rPr>
        <w:t xml:space="preserve">l je dat realiseren? </w:t>
      </w:r>
      <w:r w:rsidR="26AF15B6" w:rsidRPr="3F6968D6">
        <w:rPr>
          <w:lang w:eastAsia="nl-NL"/>
        </w:rPr>
        <w:t xml:space="preserve">Hoe gaat de auteur in interactie met potentiële lezers? </w:t>
      </w:r>
      <w:r w:rsidRPr="008E4100">
        <w:rPr>
          <w:lang w:eastAsia="nl-NL"/>
        </w:rPr>
        <w:t>(Maximaal 300 woorden.)</w:t>
      </w:r>
    </w:p>
    <w:sdt>
      <w:sdtPr>
        <w:id w:val="1759635265"/>
        <w:placeholder>
          <w:docPart w:val="DefaultPlaceholder_-1854013440"/>
        </w:placeholder>
        <w:showingPlcHdr/>
      </w:sdtPr>
      <w:sdtEndPr/>
      <w:sdtContent>
        <w:p w14:paraId="5082D74C" w14:textId="0852D1BE" w:rsidR="00EC6EC0" w:rsidRPr="008E4100" w:rsidRDefault="00BB69E7" w:rsidP="00BB69E7">
          <w:pPr>
            <w:pStyle w:val="Regllopendetekst"/>
            <w:shd w:val="clear" w:color="auto" w:fill="F2F2F2" w:themeFill="background1" w:themeFillShade="F2"/>
          </w:pPr>
          <w:r w:rsidRPr="00150A06">
            <w:rPr>
              <w:rStyle w:val="Tekstvantijdelijkeaanduiding"/>
            </w:rPr>
            <w:t>Klik of tik om tekst in te voeren.</w:t>
          </w:r>
        </w:p>
      </w:sdtContent>
    </w:sdt>
    <w:p w14:paraId="76852995" w14:textId="77777777" w:rsidR="00EC6EC0" w:rsidRPr="008E4100" w:rsidRDefault="00EC6EC0" w:rsidP="00BB69E7">
      <w:pPr>
        <w:pStyle w:val="Regllopendetekst"/>
        <w:shd w:val="clear" w:color="auto" w:fill="F2F2F2" w:themeFill="background1" w:themeFillShade="F2"/>
      </w:pPr>
    </w:p>
    <w:p w14:paraId="638C5EF8" w14:textId="77777777" w:rsidR="00EC6EC0" w:rsidRPr="008E4100" w:rsidRDefault="00EC6EC0" w:rsidP="00BB69E7">
      <w:pPr>
        <w:pStyle w:val="Regllopendetekst"/>
        <w:shd w:val="clear" w:color="auto" w:fill="F2F2F2" w:themeFill="background1" w:themeFillShade="F2"/>
      </w:pPr>
    </w:p>
    <w:p w14:paraId="4B3DECB3" w14:textId="3FFDC109" w:rsidR="00EC6EC0" w:rsidRPr="008E4100" w:rsidRDefault="00EC6EC0" w:rsidP="00220FF4">
      <w:pPr>
        <w:pStyle w:val="Regllopendetekst"/>
        <w:rPr>
          <w:lang w:eastAsia="nl-NL"/>
        </w:rPr>
      </w:pPr>
      <w:r w:rsidRPr="008E4100">
        <w:rPr>
          <w:lang w:eastAsia="nl-NL"/>
        </w:rPr>
        <w:t>Draag je met je publicatie bij aan diversiteit en inclusie</w:t>
      </w:r>
      <w:r w:rsidRPr="008E4100">
        <w:rPr>
          <w:lang w:eastAsia="nl-BE"/>
        </w:rPr>
        <w:t xml:space="preserve">? Zo ja, licht toe op welke manier: doe je dat in de publicatie zelf of zorgt de publicatie voor meer </w:t>
      </w:r>
      <w:r w:rsidRPr="008E4100">
        <w:rPr>
          <w:lang w:eastAsia="nl-NL"/>
        </w:rPr>
        <w:t>diversiteit in het literaire landschap in Vlaanderen, over verschillende genres heen? (Maximaal 300 woorden.)</w:t>
      </w:r>
    </w:p>
    <w:sdt>
      <w:sdtPr>
        <w:rPr>
          <w:rStyle w:val="Tekstvantijdelijkeaanduiding"/>
          <w:rFonts w:asciiTheme="majorHAnsi" w:eastAsiaTheme="majorEastAsia" w:hAnsiTheme="majorHAnsi" w:cstheme="majorBidi"/>
        </w:rPr>
        <w:id w:val="-812173815"/>
        <w:placeholder>
          <w:docPart w:val="DefaultPlaceholder_-1854013440"/>
        </w:placeholder>
        <w:showingPlcHdr/>
      </w:sdtPr>
      <w:sdtEndPr>
        <w:rPr>
          <w:rStyle w:val="Tekstvantijdelijkeaanduiding"/>
        </w:rPr>
      </w:sdtEndPr>
      <w:sdtContent>
        <w:p w14:paraId="509855BE" w14:textId="4C2FD047" w:rsidR="00EC6EC0" w:rsidRDefault="00BB69E7" w:rsidP="00BB69E7">
          <w:pPr>
            <w:pStyle w:val="Regllopendetekst"/>
            <w:shd w:val="clear" w:color="auto" w:fill="F2F2F2" w:themeFill="background1" w:themeFillShade="F2"/>
            <w:rPr>
              <w:rStyle w:val="Tekstvantijdelijkeaanduiding"/>
              <w:rFonts w:asciiTheme="majorHAnsi" w:eastAsiaTheme="majorEastAsia" w:hAnsiTheme="majorHAnsi" w:cstheme="majorBidi"/>
            </w:rPr>
          </w:pPr>
          <w:r w:rsidRPr="00150A06">
            <w:rPr>
              <w:rStyle w:val="Tekstvantijdelijkeaanduiding"/>
            </w:rPr>
            <w:t>Klik of tik om tekst in te voeren.</w:t>
          </w:r>
        </w:p>
      </w:sdtContent>
    </w:sdt>
    <w:p w14:paraId="5219A0D2" w14:textId="77777777" w:rsidR="00C93992" w:rsidRDefault="00C93992" w:rsidP="00BB69E7">
      <w:pPr>
        <w:pStyle w:val="Regllopendetekst"/>
        <w:shd w:val="clear" w:color="auto" w:fill="F2F2F2" w:themeFill="background1" w:themeFillShade="F2"/>
      </w:pPr>
    </w:p>
    <w:p w14:paraId="47F5184E" w14:textId="77777777" w:rsidR="00BB69E7" w:rsidRPr="008E4100" w:rsidRDefault="00BB69E7" w:rsidP="00BB69E7">
      <w:pPr>
        <w:pStyle w:val="Regllopendetekst"/>
        <w:shd w:val="clear" w:color="auto" w:fill="F2F2F2" w:themeFill="background1" w:themeFillShade="F2"/>
      </w:pPr>
    </w:p>
    <w:p w14:paraId="41DF9397" w14:textId="754A5E2E" w:rsidR="008578B1" w:rsidRPr="008E4100" w:rsidRDefault="003372A2" w:rsidP="007F3C4F">
      <w:pPr>
        <w:pStyle w:val="ReglKop2"/>
      </w:pPr>
      <w:bookmarkStart w:id="2" w:name="_Hlk114048023"/>
      <w:r w:rsidRPr="008E4100">
        <w:t>Subsidie</w:t>
      </w:r>
    </w:p>
    <w:p w14:paraId="3A17ADDF" w14:textId="62B04A7C" w:rsidR="003372A2" w:rsidRPr="008E4100" w:rsidRDefault="003372A2" w:rsidP="00220FF4">
      <w:pPr>
        <w:pStyle w:val="Regllopendetekst"/>
      </w:pPr>
      <w:r w:rsidRPr="008E4100">
        <w:t>Waarom kan deze titel subsidie gebruiken? (Maximaal 300 woorden.)</w:t>
      </w:r>
    </w:p>
    <w:sdt>
      <w:sdtPr>
        <w:rPr>
          <w:rStyle w:val="Tekstvantijdelijkeaanduiding"/>
          <w:rFonts w:asciiTheme="majorHAnsi" w:eastAsiaTheme="majorEastAsia" w:hAnsiTheme="majorHAnsi" w:cstheme="majorBidi"/>
        </w:rPr>
        <w:id w:val="-1809007505"/>
        <w:placeholder>
          <w:docPart w:val="DefaultPlaceholder_-1854013440"/>
        </w:placeholder>
        <w:showingPlcHdr/>
      </w:sdtPr>
      <w:sdtEndPr>
        <w:rPr>
          <w:rStyle w:val="Tekstvantijdelijkeaanduiding"/>
        </w:rPr>
      </w:sdtEndPr>
      <w:sdtContent>
        <w:p w14:paraId="456E4E04" w14:textId="23B65168" w:rsidR="003372A2" w:rsidRPr="008E4100" w:rsidRDefault="00E810D1" w:rsidP="00E810D1">
          <w:pPr>
            <w:pStyle w:val="Regllopendetekst"/>
            <w:shd w:val="clear" w:color="auto" w:fill="F2F2F2" w:themeFill="background1" w:themeFillShade="F2"/>
            <w:rPr>
              <w:rStyle w:val="Tekstvantijdelijkeaanduiding"/>
              <w:rFonts w:asciiTheme="majorHAnsi" w:eastAsiaTheme="majorEastAsia" w:hAnsiTheme="majorHAnsi" w:cstheme="majorBidi"/>
            </w:rPr>
          </w:pPr>
          <w:r w:rsidRPr="00150A06">
            <w:rPr>
              <w:rStyle w:val="Tekstvantijdelijkeaanduiding"/>
            </w:rPr>
            <w:t>Klik of tik om tekst in te voeren.</w:t>
          </w:r>
        </w:p>
      </w:sdtContent>
    </w:sdt>
    <w:p w14:paraId="33B3B7E9" w14:textId="77777777" w:rsidR="003372A2" w:rsidRDefault="003372A2" w:rsidP="00E810D1">
      <w:pPr>
        <w:pStyle w:val="Regllopendetekst"/>
        <w:shd w:val="clear" w:color="auto" w:fill="F2F2F2" w:themeFill="background1" w:themeFillShade="F2"/>
      </w:pPr>
    </w:p>
    <w:p w14:paraId="7798FDD3" w14:textId="77777777" w:rsidR="00BB69E7" w:rsidRPr="008E4100" w:rsidRDefault="00BB69E7" w:rsidP="00E810D1">
      <w:pPr>
        <w:pStyle w:val="Regllopendetekst"/>
        <w:shd w:val="clear" w:color="auto" w:fill="F2F2F2" w:themeFill="background1" w:themeFillShade="F2"/>
      </w:pPr>
    </w:p>
    <w:p w14:paraId="327FD681" w14:textId="7CBCA134" w:rsidR="00712E33" w:rsidRPr="008E4100" w:rsidRDefault="00816B16" w:rsidP="002356E7">
      <w:pPr>
        <w:pStyle w:val="Regllopendetekst"/>
        <w:rPr>
          <w:rFonts w:asciiTheme="majorHAnsi" w:eastAsiaTheme="majorEastAsia" w:hAnsiTheme="majorHAnsi" w:cstheme="majorBidi"/>
          <w:lang w:eastAsia="nl-NL"/>
        </w:rPr>
      </w:pPr>
      <w:r w:rsidRPr="008E4100">
        <w:rPr>
          <w:lang w:eastAsia="nl-NL"/>
        </w:rPr>
        <w:t xml:space="preserve">Hoe zou je het subsidiebedrag willen besteden? Beschrijf per gekozen subsidie zo concreet mogelijk waar je het geld precies aan zou besteden. Wat zou je kunnen realiseren voor de publicatie dankzij de subsidie? Geef, met andere woorden, toelichting bij de visie achter de cijfers uit de begroting. </w:t>
      </w:r>
      <w:bookmarkEnd w:id="2"/>
    </w:p>
    <w:p w14:paraId="6B4B6129" w14:textId="34F92774" w:rsidR="0058488A" w:rsidRDefault="003372A2" w:rsidP="00DE40CF">
      <w:pPr>
        <w:pStyle w:val="Reglopsomming"/>
      </w:pPr>
      <w:r w:rsidRPr="008E4100">
        <w:t>Productiesubsidie (maximaal 300 woorden)</w:t>
      </w:r>
    </w:p>
    <w:sdt>
      <w:sdtPr>
        <w:id w:val="-247035350"/>
        <w:placeholder>
          <w:docPart w:val="DefaultPlaceholder_-1854013440"/>
        </w:placeholder>
        <w:showingPlcHdr/>
      </w:sdtPr>
      <w:sdtEndPr/>
      <w:sdtContent>
        <w:p w14:paraId="7F44E50A" w14:textId="6D655C41" w:rsidR="003372A2" w:rsidRPr="008E4100" w:rsidRDefault="00E810D1" w:rsidP="00E810D1">
          <w:pPr>
            <w:pStyle w:val="Regllopendetekst"/>
            <w:shd w:val="clear" w:color="auto" w:fill="F2F2F2" w:themeFill="background1" w:themeFillShade="F2"/>
          </w:pPr>
          <w:r w:rsidRPr="00150A06">
            <w:rPr>
              <w:rStyle w:val="Tekstvantijdelijkeaanduiding"/>
            </w:rPr>
            <w:t>Klik of tik om tekst in te voeren.</w:t>
          </w:r>
        </w:p>
      </w:sdtContent>
    </w:sdt>
    <w:p w14:paraId="1113A0A7" w14:textId="5FD18091" w:rsidR="003372A2" w:rsidRPr="008E4100" w:rsidRDefault="003372A2" w:rsidP="00E810D1">
      <w:pPr>
        <w:pStyle w:val="Regllopendetekst"/>
        <w:shd w:val="clear" w:color="auto" w:fill="F2F2F2" w:themeFill="background1" w:themeFillShade="F2"/>
      </w:pPr>
    </w:p>
    <w:p w14:paraId="46BCFFB6" w14:textId="77777777" w:rsidR="00A63533" w:rsidRPr="008E4100" w:rsidRDefault="00A63533" w:rsidP="00E810D1">
      <w:pPr>
        <w:pStyle w:val="Regllopendetekst"/>
        <w:shd w:val="clear" w:color="auto" w:fill="F2F2F2" w:themeFill="background1" w:themeFillShade="F2"/>
      </w:pPr>
    </w:p>
    <w:p w14:paraId="7E07F005" w14:textId="0DE88186" w:rsidR="003372A2" w:rsidRDefault="003372A2" w:rsidP="00DE40CF">
      <w:pPr>
        <w:pStyle w:val="Reglopsomming"/>
      </w:pPr>
      <w:r w:rsidRPr="008E4100">
        <w:t>Redactiesubsidie (maximaal 300 woorden)</w:t>
      </w:r>
    </w:p>
    <w:sdt>
      <w:sdtPr>
        <w:id w:val="-1177268608"/>
        <w:placeholder>
          <w:docPart w:val="DefaultPlaceholder_-1854013440"/>
        </w:placeholder>
        <w:showingPlcHdr/>
      </w:sdtPr>
      <w:sdtEndPr/>
      <w:sdtContent>
        <w:p w14:paraId="479A8478" w14:textId="7320BC2F" w:rsidR="003372A2" w:rsidRPr="008E4100" w:rsidRDefault="00E810D1" w:rsidP="00E810D1">
          <w:pPr>
            <w:pStyle w:val="Regllopendetekst"/>
            <w:shd w:val="clear" w:color="auto" w:fill="F2F2F2" w:themeFill="background1" w:themeFillShade="F2"/>
          </w:pPr>
          <w:r w:rsidRPr="00150A06">
            <w:rPr>
              <w:rStyle w:val="Tekstvantijdelijkeaanduiding"/>
            </w:rPr>
            <w:t>Klik of tik om tekst in te voeren.</w:t>
          </w:r>
        </w:p>
      </w:sdtContent>
    </w:sdt>
    <w:p w14:paraId="0DD8CF81" w14:textId="2B4D69FF" w:rsidR="003372A2" w:rsidRDefault="003372A2" w:rsidP="00E810D1">
      <w:pPr>
        <w:pStyle w:val="Regllopendetekst"/>
        <w:shd w:val="clear" w:color="auto" w:fill="F2F2F2" w:themeFill="background1" w:themeFillShade="F2"/>
        <w:rPr>
          <w:rStyle w:val="Tekstvantijdelijkeaanduiding"/>
          <w:rFonts w:asciiTheme="majorHAnsi" w:eastAsiaTheme="majorEastAsia" w:hAnsiTheme="majorHAnsi" w:cstheme="majorBidi"/>
        </w:rPr>
      </w:pPr>
    </w:p>
    <w:p w14:paraId="519D4E85" w14:textId="77777777" w:rsidR="003372A2" w:rsidRPr="008E4100" w:rsidRDefault="003372A2" w:rsidP="00E810D1">
      <w:pPr>
        <w:pStyle w:val="Regllopendetekst"/>
        <w:shd w:val="clear" w:color="auto" w:fill="F2F2F2" w:themeFill="background1" w:themeFillShade="F2"/>
      </w:pPr>
    </w:p>
    <w:p w14:paraId="33ABF6FE" w14:textId="2716ADDF" w:rsidR="0058488A" w:rsidRDefault="003372A2" w:rsidP="00DE40CF">
      <w:pPr>
        <w:pStyle w:val="Reglopsomming"/>
      </w:pPr>
      <w:r w:rsidRPr="008E4100">
        <w:t>Promotiesubsidie (maximaal 300 woorden)</w:t>
      </w:r>
    </w:p>
    <w:sdt>
      <w:sdtPr>
        <w:rPr>
          <w:rStyle w:val="Tekstvantijdelijkeaanduiding"/>
          <w:rFonts w:asciiTheme="majorHAnsi" w:eastAsiaTheme="majorEastAsia" w:hAnsiTheme="majorHAnsi" w:cstheme="majorBidi"/>
        </w:rPr>
        <w:id w:val="117970694"/>
        <w:placeholder>
          <w:docPart w:val="DefaultPlaceholder_-1854013440"/>
        </w:placeholder>
        <w:showingPlcHdr/>
      </w:sdtPr>
      <w:sdtEndPr>
        <w:rPr>
          <w:rStyle w:val="Tekstvantijdelijkeaanduiding"/>
        </w:rPr>
      </w:sdtEndPr>
      <w:sdtContent>
        <w:p w14:paraId="78809120" w14:textId="3EC5AF9E" w:rsidR="003372A2" w:rsidRDefault="00E810D1" w:rsidP="00E810D1">
          <w:pPr>
            <w:pStyle w:val="Regllopendetekst"/>
            <w:shd w:val="clear" w:color="auto" w:fill="F2F2F2" w:themeFill="background1" w:themeFillShade="F2"/>
            <w:rPr>
              <w:rStyle w:val="Tekstvantijdelijkeaanduiding"/>
              <w:rFonts w:asciiTheme="majorHAnsi" w:eastAsiaTheme="majorEastAsia" w:hAnsiTheme="majorHAnsi" w:cstheme="majorBidi"/>
            </w:rPr>
          </w:pPr>
          <w:r w:rsidRPr="00150A06">
            <w:rPr>
              <w:rStyle w:val="Tekstvantijdelijkeaanduiding"/>
            </w:rPr>
            <w:t>Klik of tik om tekst in te voeren.</w:t>
          </w:r>
        </w:p>
      </w:sdtContent>
    </w:sdt>
    <w:p w14:paraId="774C705B" w14:textId="77777777" w:rsidR="003372A2" w:rsidRDefault="003372A2" w:rsidP="00E810D1">
      <w:pPr>
        <w:pStyle w:val="Regllopendetekst"/>
        <w:shd w:val="clear" w:color="auto" w:fill="F2F2F2" w:themeFill="background1" w:themeFillShade="F2"/>
      </w:pPr>
    </w:p>
    <w:p w14:paraId="3F5DBBFD" w14:textId="77777777" w:rsidR="00E810D1" w:rsidRPr="008E4100" w:rsidRDefault="00E810D1" w:rsidP="00E810D1">
      <w:pPr>
        <w:pStyle w:val="Regllopendetekst"/>
        <w:shd w:val="clear" w:color="auto" w:fill="F2F2F2" w:themeFill="background1" w:themeFillShade="F2"/>
      </w:pPr>
    </w:p>
    <w:p w14:paraId="161C2881" w14:textId="77777777" w:rsidR="007F3C4F" w:rsidRDefault="007F3C4F" w:rsidP="007F3C4F">
      <w:pPr>
        <w:pStyle w:val="Regltitel"/>
      </w:pPr>
    </w:p>
    <w:p w14:paraId="314C8D47" w14:textId="009959F1" w:rsidR="00AA2134" w:rsidRPr="00AA2134" w:rsidRDefault="007F3C4F" w:rsidP="007F3C4F">
      <w:pPr>
        <w:pStyle w:val="Regltitel"/>
      </w:pPr>
      <w:r>
        <w:t>B</w:t>
      </w:r>
      <w:r w:rsidR="00AA2134" w:rsidRPr="00D0183D">
        <w:t>ijlagen bij dit aanvraagformulier</w:t>
      </w:r>
    </w:p>
    <w:p w14:paraId="1806D172" w14:textId="120741E8" w:rsidR="0016659B" w:rsidRPr="007F3C4F" w:rsidRDefault="009C1AE7" w:rsidP="007F3C4F">
      <w:pPr>
        <w:pStyle w:val="ReglKop2"/>
      </w:pPr>
      <w:r w:rsidRPr="007F3C4F">
        <w:t xml:space="preserve">1. </w:t>
      </w:r>
      <w:r w:rsidR="007F3C4F">
        <w:t>T</w:t>
      </w:r>
      <w:r w:rsidR="0016659B" w:rsidRPr="007F3C4F">
        <w:t>ekstmateriaal</w:t>
      </w:r>
    </w:p>
    <w:p w14:paraId="589DB06B" w14:textId="7A688F06" w:rsidR="0016659B" w:rsidRPr="00E55D28" w:rsidRDefault="0016659B" w:rsidP="00DE40CF">
      <w:pPr>
        <w:pStyle w:val="Reglopsomming"/>
        <w:rPr>
          <w:lang w:eastAsia="nl-NL"/>
        </w:rPr>
      </w:pPr>
      <w:bookmarkStart w:id="3" w:name="_Hlk115361470"/>
      <w:r w:rsidRPr="00E55D28">
        <w:rPr>
          <w:lang w:eastAsia="nl-NL"/>
        </w:rPr>
        <w:t>Voeg een representatief deel van het manuscript toe</w:t>
      </w:r>
      <w:r w:rsidR="008035FB">
        <w:rPr>
          <w:lang w:eastAsia="nl-NL"/>
        </w:rPr>
        <w:t xml:space="preserve"> (</w:t>
      </w:r>
      <w:r w:rsidR="008035FB">
        <w:t>maximaal twintig pagina’s met tekst en/of illustraties)</w:t>
      </w:r>
      <w:r w:rsidRPr="00E55D28">
        <w:rPr>
          <w:lang w:eastAsia="nl-NL"/>
        </w:rPr>
        <w:t xml:space="preserve">. Als dat op het moment van je aanvraag nog niet beschikbaar is, voeg dan enkele fragmenten toe. </w:t>
      </w:r>
    </w:p>
    <w:bookmarkEnd w:id="3"/>
    <w:p w14:paraId="3485E6F1" w14:textId="2BAF5025" w:rsidR="0016659B" w:rsidRPr="00E55D28" w:rsidRDefault="0016659B" w:rsidP="00DE40CF">
      <w:pPr>
        <w:pStyle w:val="Reglopsomming"/>
        <w:rPr>
          <w:lang w:eastAsia="nl-NL"/>
        </w:rPr>
      </w:pPr>
      <w:r w:rsidRPr="00E55D28">
        <w:rPr>
          <w:lang w:eastAsia="nl-NL"/>
        </w:rPr>
        <w:t xml:space="preserve">Bij een vertaling voeg je ook </w:t>
      </w:r>
      <w:r w:rsidR="009159D7">
        <w:rPr>
          <w:lang w:eastAsia="nl-NL"/>
        </w:rPr>
        <w:t xml:space="preserve">het bijbehorende deel van </w:t>
      </w:r>
      <w:r w:rsidRPr="00E55D28">
        <w:rPr>
          <w:lang w:eastAsia="nl-NL"/>
        </w:rPr>
        <w:t>de brontekst toe.</w:t>
      </w:r>
    </w:p>
    <w:p w14:paraId="0FF97EE0" w14:textId="77777777" w:rsidR="0016659B" w:rsidRPr="0085390A" w:rsidRDefault="0016659B" w:rsidP="0016659B">
      <w:pPr>
        <w:rPr>
          <w:rFonts w:asciiTheme="majorHAnsi" w:hAnsiTheme="majorHAnsi" w:cstheme="majorBidi"/>
          <w:lang w:eastAsia="nl-BE"/>
        </w:rPr>
        <w:sectPr w:rsidR="0016659B" w:rsidRPr="0085390A" w:rsidSect="008075E5">
          <w:headerReference w:type="default" r:id="rId16"/>
          <w:footerReference w:type="default" r:id="rId17"/>
          <w:type w:val="continuous"/>
          <w:pgSz w:w="11906" w:h="16838"/>
          <w:pgMar w:top="1417" w:right="1417" w:bottom="142" w:left="1417" w:header="708" w:footer="708" w:gutter="0"/>
          <w:cols w:space="708"/>
          <w:docGrid w:linePitch="360"/>
        </w:sectPr>
      </w:pPr>
    </w:p>
    <w:p w14:paraId="17E71FE8" w14:textId="12A14A04" w:rsidR="0016659B" w:rsidRPr="00E55D28" w:rsidRDefault="001B3503" w:rsidP="007F3C4F">
      <w:pPr>
        <w:pStyle w:val="ReglKop2"/>
      </w:pPr>
      <w:r>
        <w:t xml:space="preserve">2. </w:t>
      </w:r>
      <w:r w:rsidR="0016659B" w:rsidRPr="00E55D28">
        <w:t>Uitgavecontract</w:t>
      </w:r>
    </w:p>
    <w:p w14:paraId="18BFB511" w14:textId="77777777" w:rsidR="0016659B" w:rsidRPr="00D0183D" w:rsidRDefault="0016659B" w:rsidP="00DE40CF">
      <w:pPr>
        <w:pStyle w:val="Regllopendetekst"/>
      </w:pPr>
      <w:r w:rsidRPr="00D0183D">
        <w:t>Voeg een kopie toe van het ondertekende contract tussen je uitgeverij en de auteur, illustrator of vertaler. Voor bloemlezingen voeg je volgende documenten bij je dossier:</w:t>
      </w:r>
    </w:p>
    <w:p w14:paraId="0D91FFFB" w14:textId="77777777" w:rsidR="0016659B" w:rsidRPr="00D0183D" w:rsidRDefault="0016659B" w:rsidP="00DE40CF">
      <w:pPr>
        <w:pStyle w:val="Reglopsomming"/>
      </w:pPr>
      <w:r w:rsidRPr="00D0183D">
        <w:t xml:space="preserve">een kopie van het ondertekende contract tussen de uitgeverij en de samensteller; </w:t>
      </w:r>
    </w:p>
    <w:p w14:paraId="3515F981" w14:textId="77777777" w:rsidR="0016659B" w:rsidRPr="00D0183D" w:rsidRDefault="0016659B" w:rsidP="00DE40CF">
      <w:pPr>
        <w:pStyle w:val="Reglopsomming"/>
      </w:pPr>
      <w:r w:rsidRPr="00D0183D">
        <w:t xml:space="preserve">de ondertekende toestemming van de betrokken rechtenhouders (bijvoorbeeld een uitgeverij of auteur) voor de werken die in de bloemlezing worden opgenomen. </w:t>
      </w:r>
    </w:p>
    <w:p w14:paraId="2E633F33" w14:textId="188C7686" w:rsidR="00686F47" w:rsidRDefault="0016659B" w:rsidP="00DE40CF">
      <w:pPr>
        <w:pStyle w:val="Regllopendetekst"/>
      </w:pPr>
      <w:r w:rsidRPr="00D0183D">
        <w:t xml:space="preserve">Als het contract nog niet definitief is op het moment van de aanvraag, kun je er ook voor kiezen om een voorlopige versie toe te voegen, of een intentieverklaring voor het contract. Na de eventuele toekenning van de subsidie moet er een definitieve en ondertekende versie van het contract worden voorgelegd. Op basis daarvan wordt er beslist of de subsidie kan worden uitbetaald. </w:t>
      </w:r>
    </w:p>
    <w:p w14:paraId="409255FD" w14:textId="080BAEC5" w:rsidR="00686F47" w:rsidRPr="00E55D28" w:rsidRDefault="00E008A5" w:rsidP="007F3C4F">
      <w:pPr>
        <w:pStyle w:val="ReglKop2"/>
        <w:rPr>
          <w:rFonts w:cstheme="majorHAnsi"/>
          <w:bCs/>
          <w:szCs w:val="20"/>
        </w:rPr>
      </w:pPr>
      <w:r w:rsidRPr="00E55D28">
        <w:t xml:space="preserve">3. </w:t>
      </w:r>
      <w:r w:rsidR="00686F47" w:rsidRPr="00E55D28">
        <w:t>Begroting</w:t>
      </w:r>
    </w:p>
    <w:p w14:paraId="6ADBA55D" w14:textId="67E65ACB" w:rsidR="00A726F9" w:rsidRDefault="00686F47" w:rsidP="00F92323">
      <w:pPr>
        <w:pStyle w:val="Regllopendetekst"/>
        <w:rPr>
          <w:rFonts w:cstheme="majorBidi"/>
          <w:lang w:eastAsia="nl-BE"/>
        </w:rPr>
      </w:pPr>
      <w:r w:rsidRPr="3F6968D6">
        <w:rPr>
          <w:rFonts w:cstheme="majorBidi"/>
        </w:rPr>
        <w:t>Voeg bij je dossier een gedetailleerde (voorlopige) begroting.</w:t>
      </w:r>
      <w:r w:rsidRPr="3F6968D6">
        <w:rPr>
          <w:rFonts w:cstheme="majorBidi"/>
          <w:lang w:eastAsia="nl-BE"/>
        </w:rPr>
        <w:t xml:space="preserve"> </w:t>
      </w:r>
      <w:r w:rsidRPr="00730255">
        <w:rPr>
          <w:rFonts w:cstheme="majorHAnsi"/>
          <w:lang w:eastAsia="nl-BE"/>
        </w:rPr>
        <w:t xml:space="preserve">Je vindt daarvoor </w:t>
      </w:r>
      <w:hyperlink r:id="rId18" w:history="1">
        <w:r w:rsidRPr="00AB592A">
          <w:rPr>
            <w:rStyle w:val="Hyperlink"/>
            <w:rFonts w:ascii="Arial" w:hAnsi="Arial"/>
            <w:sz w:val="21"/>
            <w:szCs w:val="21"/>
            <w:lang w:eastAsia="nl-BE"/>
          </w:rPr>
          <w:t>een sjabloon</w:t>
        </w:r>
      </w:hyperlink>
      <w:r w:rsidRPr="00730255">
        <w:rPr>
          <w:rFonts w:cstheme="majorHAnsi"/>
          <w:lang w:eastAsia="nl-BE"/>
        </w:rPr>
        <w:t xml:space="preserve"> op</w:t>
      </w:r>
      <w:r>
        <w:rPr>
          <w:lang w:eastAsia="nl-BE"/>
        </w:rPr>
        <w:t xml:space="preserve"> </w:t>
      </w:r>
      <w:r w:rsidRPr="3F6968D6">
        <w:t>de website van Literatuur Vlaanderen</w:t>
      </w:r>
      <w:r>
        <w:rPr>
          <w:lang w:eastAsia="nl-BE"/>
        </w:rPr>
        <w:t>.</w:t>
      </w:r>
      <w:r w:rsidRPr="3F6968D6">
        <w:rPr>
          <w:rFonts w:cstheme="majorBidi"/>
          <w:lang w:eastAsia="nl-BE"/>
        </w:rPr>
        <w:t xml:space="preserve"> Geef een zo volledig mogelijk beeld. Ook als je bijvoorbeeld alleen subsidie aanvraagt voor promotiekosten is het voor de commissie interessant om zicht te krijgen op de productiekosten enzovoor</w:t>
      </w:r>
      <w:r w:rsidR="0006644E">
        <w:rPr>
          <w:rFonts w:cstheme="majorBidi"/>
          <w:lang w:eastAsia="nl-BE"/>
        </w:rPr>
        <w:t>t.</w:t>
      </w:r>
    </w:p>
    <w:p w14:paraId="757F3CD5" w14:textId="6EDB6D8E" w:rsidR="0036617A" w:rsidRPr="002E2DB7" w:rsidRDefault="005E1739" w:rsidP="005E1739">
      <w:pPr>
        <w:pStyle w:val="ReglKop1"/>
        <w:numPr>
          <w:ilvl w:val="0"/>
          <w:numId w:val="0"/>
        </w:numPr>
        <w:ind w:left="397" w:hanging="397"/>
        <w:rPr>
          <w:lang w:val="nl-BE"/>
        </w:rPr>
      </w:pPr>
      <w:r w:rsidRPr="002E2DB7">
        <w:rPr>
          <w:lang w:val="nl-BE"/>
        </w:rPr>
        <w:t>Indienen</w:t>
      </w:r>
    </w:p>
    <w:p w14:paraId="7298A246" w14:textId="0B36109D" w:rsidR="0016659B" w:rsidRPr="008E4100" w:rsidRDefault="0016659B" w:rsidP="005E1739">
      <w:pPr>
        <w:pStyle w:val="Regllopendetekst"/>
      </w:pPr>
      <w:r w:rsidRPr="008E4100">
        <w:t>Als je een subsidieaanvraag indient met dit formulier, bevestig je dat je het reglement ‘subsidies voor bijzondere literaire publicaties 202</w:t>
      </w:r>
      <w:r w:rsidR="00806738">
        <w:t>6</w:t>
      </w:r>
      <w:r w:rsidRPr="008E4100">
        <w:t xml:space="preserve">’ hebt gelezen en goedgekeurd. </w:t>
      </w:r>
    </w:p>
    <w:p w14:paraId="6496536F" w14:textId="77777777" w:rsidR="0016659B" w:rsidRDefault="0016659B" w:rsidP="005E1739">
      <w:pPr>
        <w:pStyle w:val="Regllopendetekst"/>
      </w:pPr>
      <w:r w:rsidRPr="008E4100">
        <w:t xml:space="preserve">Literatuur Vlaanderen kan de gegevens van je subsidieaanvraag uitwisselen met andere subsidiërende instellingen, zoals Kunsten en Erfgoed, het Fonds Pascal </w:t>
      </w:r>
      <w:proofErr w:type="spellStart"/>
      <w:r w:rsidRPr="008E4100">
        <w:t>Decroos</w:t>
      </w:r>
      <w:proofErr w:type="spellEnd"/>
      <w:r w:rsidRPr="008E4100">
        <w:t xml:space="preserve"> of de Universitaire Stichting. </w:t>
      </w:r>
    </w:p>
    <w:p w14:paraId="55307FB2" w14:textId="33F112D7" w:rsidR="005E1739" w:rsidRPr="008E4100" w:rsidRDefault="00903082" w:rsidP="005E1739">
      <w:pPr>
        <w:pStyle w:val="Regllopendetekst"/>
      </w:pPr>
      <w:r w:rsidRPr="002E2DB7">
        <w:rPr>
          <w:lang w:val="nl-BE"/>
        </w:rPr>
        <w:t xml:space="preserve">Ontvang je een subsidie voor het maken van een boek, zoals een subsidie voor een bijzondere literaire publicatie, dan stem je er automatisch mee in dat dit boek wordt opgenomen in het uitleenplatform voor e-boeken van de bibliotheek. Meer informatie hierover vind je in </w:t>
      </w:r>
      <w:hyperlink r:id="rId19" w:history="1">
        <w:r w:rsidRPr="002E2DB7">
          <w:rPr>
            <w:rStyle w:val="Hyperlink"/>
            <w:rFonts w:ascii="Arial" w:hAnsi="Arial"/>
            <w:sz w:val="21"/>
            <w:lang w:val="nl-BE"/>
          </w:rPr>
          <w:t>het reglement.</w:t>
        </w:r>
      </w:hyperlink>
    </w:p>
    <w:p w14:paraId="760BBAD6" w14:textId="77777777" w:rsidR="0016659B" w:rsidRPr="008E4100" w:rsidRDefault="0016659B" w:rsidP="001107F7">
      <w:pPr>
        <w:pStyle w:val="Reglnadruk1"/>
      </w:pPr>
      <w:r w:rsidRPr="008E4100">
        <w:t xml:space="preserve">Literatuur Vlaanderen verbindt zich ertoe om je persoonsgegevens volgens de geldende wetgeving rond gegevensbescherming te verwerken. We verwerken de gegevens die je ons bezorgt voor de behandeling van je subsidieaanvraag en voor de activiteiten van Literatuur Vlaanderen voor de ondersteuning en promotie van </w:t>
      </w:r>
      <w:r w:rsidRPr="008E4100">
        <w:lastRenderedPageBreak/>
        <w:t xml:space="preserve">Vlaamse literatuur in binnen- en buitenland. Ook voor beleidsonderzoek en voor de rapportering in het jaarverslag, op de website of in andere communicatie van Literatuur Vlaanderen worden persoonsgegevens verwerkt. Meer informatie over de </w:t>
      </w:r>
      <w:r w:rsidRPr="00017FC1">
        <w:t xml:space="preserve">verwerking van je persoonsgegevens door Literatuur Vlaanderen vind je in onze </w:t>
      </w:r>
      <w:hyperlink r:id="rId20">
        <w:r w:rsidRPr="00017FC1">
          <w:rPr>
            <w:rStyle w:val="Hyperlink"/>
            <w:rFonts w:ascii="Arial" w:hAnsi="Arial"/>
          </w:rPr>
          <w:t>privacyverklaring</w:t>
        </w:r>
      </w:hyperlink>
      <w:r w:rsidRPr="00017FC1">
        <w:t>. Door</w:t>
      </w:r>
      <w:r w:rsidRPr="008E4100">
        <w:t xml:space="preserve"> een aanvraag te doen bij Literatuur Vlaanderen geef je aan dat je onze privacyverklaring gelezen hebt en dat je ermee akkoord gaat.</w:t>
      </w:r>
    </w:p>
    <w:p w14:paraId="5FC08F8D" w14:textId="77777777" w:rsidR="00A726F9" w:rsidRDefault="00A726F9" w:rsidP="0016659B">
      <w:pPr>
        <w:rPr>
          <w:rFonts w:asciiTheme="majorHAnsi" w:eastAsiaTheme="majorEastAsia" w:hAnsiTheme="majorHAnsi" w:cstheme="majorBidi"/>
        </w:rPr>
      </w:pPr>
    </w:p>
    <w:tbl>
      <w:tblPr>
        <w:tblStyle w:val="Tabelraster"/>
        <w:tblW w:w="0" w:type="auto"/>
        <w:tblLook w:val="04A0" w:firstRow="1" w:lastRow="0" w:firstColumn="1" w:lastColumn="0" w:noHBand="0" w:noVBand="1"/>
      </w:tblPr>
      <w:tblGrid>
        <w:gridCol w:w="2268"/>
        <w:gridCol w:w="6794"/>
      </w:tblGrid>
      <w:tr w:rsidR="0016659B" w:rsidRPr="00D0183D" w14:paraId="23D1165F" w14:textId="77777777">
        <w:tc>
          <w:tcPr>
            <w:tcW w:w="2268" w:type="dxa"/>
            <w:tcBorders>
              <w:top w:val="nil"/>
              <w:left w:val="nil"/>
              <w:bottom w:val="nil"/>
              <w:right w:val="nil"/>
            </w:tcBorders>
          </w:tcPr>
          <w:p w14:paraId="49AE6073" w14:textId="77777777" w:rsidR="0016659B" w:rsidRPr="008E4100" w:rsidRDefault="0016659B" w:rsidP="001107F7">
            <w:pPr>
              <w:pStyle w:val="Regllopendetekst"/>
            </w:pPr>
            <w:r w:rsidRPr="008E4100">
              <w:t>Naam uitgever</w:t>
            </w:r>
          </w:p>
        </w:tc>
        <w:sdt>
          <w:sdtPr>
            <w:id w:val="-2055081562"/>
            <w:placeholder>
              <w:docPart w:val="DefaultPlaceholder_-1854013440"/>
            </w:placeholder>
            <w:showingPlcHdr/>
          </w:sdtPr>
          <w:sdtEndPr/>
          <w:sdtContent>
            <w:tc>
              <w:tcPr>
                <w:tcW w:w="6794" w:type="dxa"/>
                <w:tcBorders>
                  <w:top w:val="nil"/>
                  <w:left w:val="nil"/>
                  <w:bottom w:val="single" w:sz="4" w:space="0" w:color="auto"/>
                  <w:right w:val="nil"/>
                </w:tcBorders>
              </w:tcPr>
              <w:p w14:paraId="41B6FB3C" w14:textId="77777777" w:rsidR="0016659B" w:rsidRPr="008E4100" w:rsidRDefault="00F92323" w:rsidP="00F92323">
                <w:pPr>
                  <w:pStyle w:val="Regllopendetekst"/>
                </w:pPr>
                <w:r w:rsidRPr="00150A06">
                  <w:rPr>
                    <w:rStyle w:val="Tekstvantijdelijkeaanduiding"/>
                  </w:rPr>
                  <w:t>Klik of tik om tekst in te voeren.</w:t>
                </w:r>
              </w:p>
            </w:tc>
          </w:sdtContent>
        </w:sdt>
      </w:tr>
      <w:tr w:rsidR="0016659B" w:rsidRPr="00D0183D" w14:paraId="27647F5E" w14:textId="77777777">
        <w:tc>
          <w:tcPr>
            <w:tcW w:w="2268" w:type="dxa"/>
            <w:tcBorders>
              <w:top w:val="nil"/>
              <w:left w:val="nil"/>
              <w:bottom w:val="nil"/>
              <w:right w:val="nil"/>
            </w:tcBorders>
          </w:tcPr>
          <w:p w14:paraId="275411BB" w14:textId="77777777" w:rsidR="0016659B" w:rsidRPr="008E4100" w:rsidRDefault="0016659B" w:rsidP="001107F7">
            <w:pPr>
              <w:pStyle w:val="Regllopendetekst"/>
            </w:pPr>
            <w:r w:rsidRPr="008E4100">
              <w:t>Plaats en datum</w:t>
            </w:r>
          </w:p>
        </w:tc>
        <w:sdt>
          <w:sdtPr>
            <w:id w:val="1339360740"/>
            <w:placeholder>
              <w:docPart w:val="DefaultPlaceholder_-1854013440"/>
            </w:placeholder>
            <w:showingPlcHdr/>
          </w:sdtPr>
          <w:sdtEndPr/>
          <w:sdtContent>
            <w:tc>
              <w:tcPr>
                <w:tcW w:w="6794" w:type="dxa"/>
                <w:tcBorders>
                  <w:top w:val="single" w:sz="4" w:space="0" w:color="auto"/>
                  <w:left w:val="nil"/>
                  <w:bottom w:val="single" w:sz="4" w:space="0" w:color="auto"/>
                  <w:right w:val="nil"/>
                </w:tcBorders>
              </w:tcPr>
              <w:p w14:paraId="5F38F6E4" w14:textId="77777777" w:rsidR="0016659B" w:rsidRPr="008E4100" w:rsidRDefault="00F92323" w:rsidP="00F92323">
                <w:pPr>
                  <w:pStyle w:val="Regllopendetekst"/>
                </w:pPr>
                <w:r w:rsidRPr="00150A06">
                  <w:rPr>
                    <w:rStyle w:val="Tekstvantijdelijkeaanduiding"/>
                  </w:rPr>
                  <w:t>Klik of tik om tekst in te voeren.</w:t>
                </w:r>
              </w:p>
            </w:tc>
          </w:sdtContent>
        </w:sdt>
      </w:tr>
      <w:tr w:rsidR="0016659B" w:rsidRPr="00D0183D" w14:paraId="3FAE161A" w14:textId="77777777">
        <w:tc>
          <w:tcPr>
            <w:tcW w:w="2268" w:type="dxa"/>
            <w:tcBorders>
              <w:top w:val="nil"/>
              <w:left w:val="nil"/>
              <w:bottom w:val="nil"/>
              <w:right w:val="nil"/>
            </w:tcBorders>
          </w:tcPr>
          <w:p w14:paraId="5576FA43" w14:textId="77777777" w:rsidR="0016659B" w:rsidRPr="008E4100" w:rsidRDefault="0016659B" w:rsidP="001107F7">
            <w:pPr>
              <w:pStyle w:val="Regllopendetekst"/>
            </w:pPr>
            <w:r w:rsidRPr="008E4100">
              <w:t>Handtekening</w:t>
            </w:r>
          </w:p>
        </w:tc>
        <w:tc>
          <w:tcPr>
            <w:tcW w:w="6794" w:type="dxa"/>
            <w:tcBorders>
              <w:top w:val="single" w:sz="4" w:space="0" w:color="auto"/>
              <w:left w:val="nil"/>
              <w:bottom w:val="nil"/>
              <w:right w:val="nil"/>
            </w:tcBorders>
          </w:tcPr>
          <w:p w14:paraId="506BB042" w14:textId="77777777" w:rsidR="0016659B" w:rsidRPr="008E4100" w:rsidRDefault="0016659B" w:rsidP="00F92323">
            <w:pPr>
              <w:pStyle w:val="Regllopendetekst"/>
            </w:pPr>
          </w:p>
          <w:p w14:paraId="4E55BE99" w14:textId="77777777" w:rsidR="0016659B" w:rsidRPr="008E4100" w:rsidRDefault="0016659B" w:rsidP="00F92323">
            <w:pPr>
              <w:pStyle w:val="Regllopendetekst"/>
            </w:pPr>
          </w:p>
          <w:p w14:paraId="4A7DDFA1" w14:textId="77777777" w:rsidR="0016659B" w:rsidRPr="008E4100" w:rsidRDefault="0016659B" w:rsidP="00F92323">
            <w:pPr>
              <w:pStyle w:val="Regllopendetekst"/>
            </w:pPr>
          </w:p>
          <w:p w14:paraId="59F8FA7B" w14:textId="77777777" w:rsidR="0016659B" w:rsidRPr="008E4100" w:rsidRDefault="0016659B" w:rsidP="00F92323">
            <w:pPr>
              <w:pStyle w:val="Regllopendetekst"/>
            </w:pPr>
          </w:p>
        </w:tc>
      </w:tr>
    </w:tbl>
    <w:p w14:paraId="0506298A" w14:textId="77777777" w:rsidR="007657E6" w:rsidRDefault="007657E6" w:rsidP="00AB4D6A">
      <w:pPr>
        <w:pStyle w:val="Regllopendetekst"/>
      </w:pPr>
    </w:p>
    <w:p w14:paraId="0089178E" w14:textId="77777777" w:rsidR="007657E6" w:rsidRDefault="007657E6" w:rsidP="00AB4D6A">
      <w:pPr>
        <w:pStyle w:val="Regllopendetekst"/>
      </w:pPr>
    </w:p>
    <w:p w14:paraId="1492BFFC" w14:textId="58744BB4" w:rsidR="0016659B" w:rsidRPr="00AB4D6A" w:rsidRDefault="0016659B" w:rsidP="00AB4D6A">
      <w:pPr>
        <w:pStyle w:val="Regllopendetekst"/>
      </w:pPr>
      <w:r w:rsidRPr="00AB4D6A">
        <w:t>Stuur je aanvraagdossier via mail naar</w:t>
      </w:r>
      <w:r w:rsidR="00E665AE" w:rsidRPr="00AB4D6A">
        <w:t xml:space="preserve"> </w:t>
      </w:r>
      <w:hyperlink r:id="rId21" w:tgtFrame="_blank" w:history="1">
        <w:r w:rsidR="00E665AE" w:rsidRPr="002356E7">
          <w:rPr>
            <w:rStyle w:val="Hyperlink"/>
            <w:rFonts w:ascii="Arial" w:hAnsi="Arial"/>
            <w:sz w:val="21"/>
          </w:rPr>
          <w:t>dienjeaanvraagin@literatuurvlaanderen.be</w:t>
        </w:r>
      </w:hyperlink>
      <w:r w:rsidR="00E665AE" w:rsidRPr="00AB4D6A">
        <w:t>.</w:t>
      </w:r>
      <w:r w:rsidRPr="00AB4D6A">
        <w:t xml:space="preserve"> Alle documenten zitten in een gebundelde digitale pdf. </w:t>
      </w:r>
      <w:r w:rsidR="00793843" w:rsidRPr="00AB4D6A">
        <w:t>Alleen</w:t>
      </w:r>
      <w:r w:rsidR="00646301" w:rsidRPr="00AB4D6A">
        <w:t xml:space="preserve"> de begroting </w:t>
      </w:r>
      <w:r w:rsidR="00CA5159" w:rsidRPr="00AB4D6A">
        <w:t xml:space="preserve">stuur je als aparte bijlage </w:t>
      </w:r>
      <w:r w:rsidR="00A92FC0" w:rsidRPr="00AB4D6A">
        <w:t xml:space="preserve">mee </w:t>
      </w:r>
      <w:r w:rsidR="00CA5159" w:rsidRPr="00AB4D6A">
        <w:t>in Excel via het hierboven vermelde sjabloon.</w:t>
      </w:r>
      <w:r w:rsidR="00CE04FD" w:rsidRPr="00AB4D6A">
        <w:t xml:space="preserve"> Stuur het inhoudelijke en het financiële luik van de aanvraag tegelijk in.</w:t>
      </w:r>
    </w:p>
    <w:p w14:paraId="5CDBE689" w14:textId="77777777" w:rsidR="0016659B" w:rsidRPr="008E4100" w:rsidRDefault="0016659B" w:rsidP="001107F7">
      <w:pPr>
        <w:pStyle w:val="Reglnadruk1"/>
      </w:pPr>
      <w:r w:rsidRPr="00AB4D6A">
        <w:t xml:space="preserve">Zorg ervoor dat je pdf voor iedereen toegankelijk en leesbaar is. Op de website van </w:t>
      </w:r>
      <w:hyperlink r:id="rId22">
        <w:proofErr w:type="spellStart"/>
        <w:r w:rsidRPr="002356E7">
          <w:rPr>
            <w:color w:val="404040" w:themeColor="text1" w:themeTint="BF"/>
          </w:rPr>
          <w:t>Anysurfer</w:t>
        </w:r>
        <w:proofErr w:type="spellEnd"/>
      </w:hyperlink>
      <w:r w:rsidRPr="00AB4D6A">
        <w:t xml:space="preserve"> vind je hierover veel tips en informatie. Zo is het bijvoorbeeld belangrijk dat je voldoende</w:t>
      </w:r>
      <w:r w:rsidRPr="008E4100">
        <w:t xml:space="preserve"> kleurcontrast gebruikt, dat je tekstdocumenten op de juiste manier als pdf bewaart en dat je geen gescande documenten toevoegt omdat die niet toegankelijk zijn voor mensen met een visuele beperking.)</w:t>
      </w:r>
    </w:p>
    <w:p w14:paraId="4EDE55E5" w14:textId="30066A50" w:rsidR="00E220C0" w:rsidRPr="00E55D28" w:rsidRDefault="00E220C0" w:rsidP="00D0183D">
      <w:pPr>
        <w:rPr>
          <w:rFonts w:asciiTheme="majorHAnsi" w:hAnsiTheme="majorHAnsi" w:cstheme="majorHAnsi"/>
          <w:szCs w:val="20"/>
        </w:rPr>
      </w:pPr>
    </w:p>
    <w:sectPr w:rsidR="00E220C0" w:rsidRPr="00E55D28" w:rsidSect="0066662C">
      <w:footerReference w:type="default" r:id="rId23"/>
      <w:type w:val="continuous"/>
      <w:pgSz w:w="11906" w:h="16838"/>
      <w:pgMar w:top="1417" w:right="1417" w:bottom="142"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nja Goyens | Literatuur Vlaanderen" w:date="2025-07-01T13:02:00Z" w:initials="AG">
    <w:p w14:paraId="66F545C6" w14:textId="77777777" w:rsidR="00CA59F3" w:rsidRDefault="00CA59F3" w:rsidP="00CA59F3">
      <w:pPr>
        <w:pStyle w:val="Tekstopmerking"/>
      </w:pPr>
      <w:r>
        <w:rPr>
          <w:rStyle w:val="Verwijzingopmerking"/>
        </w:rPr>
        <w:annotationRef/>
      </w:r>
      <w:r>
        <w:t>Oké om dit als datumkiezer in te voegen?</w:t>
      </w:r>
    </w:p>
  </w:comment>
  <w:comment w:id="1" w:author="Nanne de Viet | Literatuur Vlaanderen" w:date="2025-07-09T12:49:00Z" w:initials="Nd">
    <w:p w14:paraId="3162EAF2" w14:textId="77777777" w:rsidR="001712C6" w:rsidRDefault="001712C6" w:rsidP="001712C6">
      <w:pPr>
        <w:pStyle w:val="Tekstopmerking"/>
      </w:pPr>
      <w:r>
        <w:rPr>
          <w:rStyle w:val="Verwijzingopmerking"/>
        </w:rPr>
        <w:annotationRef/>
      </w:r>
      <w:r>
        <w:t>Dat is wat minder handig in deze regeling. Uitgevers vragen soms best ver voor publicatie aan en de exacte publicatiedatum is dan nog niet altijd bekend. Ze gebruiken dit veld daarom ook regelmatig om iets in te vullen als ‘voorjaar 2026’ of ‘november 2026’, dus zelfs zonder maand of dag.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6F545C6" w15:done="1"/>
  <w15:commentEx w15:paraId="3162EAF2" w15:paraIdParent="66F545C6"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E828A67" w16cex:dateUtc="2025-07-01T11:02:00Z"/>
  <w16cex:commentExtensible w16cex:durableId="385E74EE" w16cex:dateUtc="2025-07-09T10: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6F545C6" w16cid:durableId="2E828A67"/>
  <w16cid:commentId w16cid:paraId="3162EAF2" w16cid:durableId="385E74E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4A8560" w14:textId="77777777" w:rsidR="00D2532F" w:rsidRDefault="00D2532F" w:rsidP="00EB4844">
      <w:pPr>
        <w:spacing w:after="0"/>
      </w:pPr>
      <w:r>
        <w:separator/>
      </w:r>
    </w:p>
  </w:endnote>
  <w:endnote w:type="continuationSeparator" w:id="0">
    <w:p w14:paraId="48402242" w14:textId="77777777" w:rsidR="00D2532F" w:rsidRDefault="00D2532F" w:rsidP="00EB4844">
      <w:pPr>
        <w:spacing w:after="0"/>
      </w:pPr>
      <w:r>
        <w:continuationSeparator/>
      </w:r>
    </w:p>
  </w:endnote>
  <w:endnote w:type="continuationNotice" w:id="1">
    <w:p w14:paraId="443F1B1B" w14:textId="77777777" w:rsidR="00D2532F" w:rsidRDefault="00D2532F">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ercury Display">
    <w:altName w:val="Calibri"/>
    <w:panose1 w:val="00000000000000000000"/>
    <w:charset w:val="00"/>
    <w:family w:val="modern"/>
    <w:notTrueType/>
    <w:pitch w:val="variable"/>
    <w:sig w:usb0="A00000FF" w:usb1="4000004A" w:usb2="00000000" w:usb3="00000000" w:csb0="0000000B"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NeueHaasGroteskText Std">
    <w:altName w:val="Calibri"/>
    <w:panose1 w:val="00000000000000000000"/>
    <w:charset w:val="00"/>
    <w:family w:val="swiss"/>
    <w:notTrueType/>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NeueHaasGroteskDisp Std">
    <w:altName w:val="Calibri"/>
    <w:panose1 w:val="00000000000000000000"/>
    <w:charset w:val="00"/>
    <w:family w:val="swiss"/>
    <w:notTrueType/>
    <w:pitch w:val="variable"/>
    <w:sig w:usb0="00000007" w:usb1="00000000" w:usb2="00000000" w:usb3="00000000" w:csb0="00000093"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53D2B" w14:textId="77777777" w:rsidR="00F00364" w:rsidRPr="00510941" w:rsidRDefault="00F00364" w:rsidP="00A54E79">
    <w:pPr>
      <w:spacing w:before="0" w:after="40"/>
      <w:rPr>
        <w:sz w:val="18"/>
        <w:szCs w:val="18"/>
      </w:rPr>
    </w:pPr>
    <w:r>
      <w:rPr>
        <w:noProof/>
        <w:lang w:val="nl-NL" w:eastAsia="nl-NL"/>
      </w:rPr>
      <mc:AlternateContent>
        <mc:Choice Requires="wpg">
          <w:drawing>
            <wp:anchor distT="0" distB="0" distL="114300" distR="114300" simplePos="0" relativeHeight="251658240" behindDoc="1" locked="0" layoutInCell="1" allowOverlap="1" wp14:anchorId="7F0721DE" wp14:editId="4FAB4D17">
              <wp:simplePos x="0" y="0"/>
              <wp:positionH relativeFrom="column">
                <wp:posOffset>5501005</wp:posOffset>
              </wp:positionH>
              <wp:positionV relativeFrom="page">
                <wp:posOffset>8229600</wp:posOffset>
              </wp:positionV>
              <wp:extent cx="1158240" cy="2468880"/>
              <wp:effectExtent l="0" t="0" r="3810" b="7620"/>
              <wp:wrapNone/>
              <wp:docPr id="8" name="Groep 8"/>
              <wp:cNvGraphicFramePr/>
              <a:graphic xmlns:a="http://schemas.openxmlformats.org/drawingml/2006/main">
                <a:graphicData uri="http://schemas.microsoft.com/office/word/2010/wordprocessingGroup">
                  <wpg:wgp>
                    <wpg:cNvGrpSpPr/>
                    <wpg:grpSpPr>
                      <a:xfrm>
                        <a:off x="0" y="0"/>
                        <a:ext cx="1158240" cy="2468880"/>
                        <a:chOff x="0" y="0"/>
                        <a:chExt cx="1158240" cy="2468880"/>
                      </a:xfrm>
                    </wpg:grpSpPr>
                    <wps:wsp>
                      <wps:cNvPr id="20" name="Rechthoek 20"/>
                      <wps:cNvSpPr/>
                      <wps:spPr>
                        <a:xfrm>
                          <a:off x="0" y="2150745"/>
                          <a:ext cx="1158240" cy="318135"/>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1" name="Rechthoek 21"/>
                      <wps:cNvSpPr/>
                      <wps:spPr>
                        <a:xfrm>
                          <a:off x="843915" y="0"/>
                          <a:ext cx="314325" cy="246888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xmlns:arto="http://schemas.microsoft.com/office/word/2006/arto">
          <w:pict>
            <v:group w14:anchorId="3632C510" id="Groep 8" o:spid="_x0000_s1026" style="position:absolute;margin-left:433.15pt;margin-top:9in;width:91.2pt;height:194.4pt;z-index:-251658240;mso-position-vertical-relative:page" coordsize="11582,24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">
              <v:rect id="Rechthoek 20" o:spid="_x0000_s1027" style="position:absolute;top:21507;width:11582;height:31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" fillcolor="black [3213]" stroked="f" strokeweight="1pt"/>
              <v:rect id="Rechthoek 21" o:spid="_x0000_s1028" style="position:absolute;left:8439;width:3143;height:24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" fillcolor="black [3213]" stroked="f" strokeweight="1pt"/>
              <w10:wrap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A1452" w14:textId="09EBA5A7" w:rsidR="0066662C" w:rsidRPr="001107F7" w:rsidRDefault="0066662C" w:rsidP="00510941">
    <w:pPr>
      <w:spacing w:before="0" w:after="40"/>
      <w:ind w:left="709"/>
      <w:rPr>
        <w:rFonts w:ascii="Arial" w:hAnsi="Arial" w:cs="Arial"/>
        <w:sz w:val="18"/>
        <w:szCs w:val="18"/>
      </w:rPr>
    </w:pPr>
    <w:r w:rsidRPr="001107F7">
      <w:rPr>
        <w:rFonts w:ascii="Arial" w:hAnsi="Arial" w:cs="Arial"/>
        <w:noProof/>
        <w:lang w:val="nl-NL" w:eastAsia="nl-NL"/>
      </w:rPr>
      <w:drawing>
        <wp:anchor distT="0" distB="0" distL="114300" distR="114300" simplePos="0" relativeHeight="251658243" behindDoc="1" locked="0" layoutInCell="1" allowOverlap="1" wp14:anchorId="6E7A32E0" wp14:editId="60FEB834">
          <wp:simplePos x="0" y="0"/>
          <wp:positionH relativeFrom="column">
            <wp:posOffset>-160655</wp:posOffset>
          </wp:positionH>
          <wp:positionV relativeFrom="paragraph">
            <wp:posOffset>22860</wp:posOffset>
          </wp:positionV>
          <wp:extent cx="532130" cy="640080"/>
          <wp:effectExtent l="0" t="0" r="1270" b="7620"/>
          <wp:wrapNone/>
          <wp:docPr id="943525768" name="Afbeelding 9435257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3"/>
                  <pic:cNvPicPr>
                    <a:picLocks noChangeAspect="1" noChangeArrowheads="1"/>
                  </pic:cNvPicPr>
                </pic:nvPicPr>
                <pic:blipFill>
                  <a:blip r:embed="rId1">
                    <a:extLst>
                      <a:ext uri="{28A0092B-C50C-407E-A947-70E740481C1C}">
                        <a14:useLocalDpi xmlns:a14="http://schemas.microsoft.com/office/drawing/2010/main" val="0"/>
                      </a:ext>
                    </a:extLst>
                  </a:blip>
                  <a:srcRect r="81474"/>
                  <a:stretch>
                    <a:fillRect/>
                  </a:stretch>
                </pic:blipFill>
                <pic:spPr bwMode="auto">
                  <a:xfrm>
                    <a:off x="0" y="0"/>
                    <a:ext cx="532130" cy="640080"/>
                  </a:xfrm>
                  <a:prstGeom prst="rect">
                    <a:avLst/>
                  </a:prstGeom>
                  <a:noFill/>
                </pic:spPr>
              </pic:pic>
            </a:graphicData>
          </a:graphic>
          <wp14:sizeRelH relativeFrom="page">
            <wp14:pctWidth>0</wp14:pctWidth>
          </wp14:sizeRelH>
          <wp14:sizeRelV relativeFrom="page">
            <wp14:pctHeight>0</wp14:pctHeight>
          </wp14:sizeRelV>
        </wp:anchor>
      </w:drawing>
    </w:r>
    <w:r w:rsidRPr="001107F7">
      <w:rPr>
        <w:rFonts w:ascii="Arial" w:hAnsi="Arial" w:cs="Arial"/>
        <w:noProof/>
        <w:lang w:val="nl-NL" w:eastAsia="nl-NL"/>
      </w:rPr>
      <mc:AlternateContent>
        <mc:Choice Requires="wpg">
          <w:drawing>
            <wp:anchor distT="0" distB="0" distL="114300" distR="114300" simplePos="0" relativeHeight="251658242" behindDoc="0" locked="0" layoutInCell="1" allowOverlap="1" wp14:anchorId="26ED9469" wp14:editId="03633ABE">
              <wp:simplePos x="0" y="0"/>
              <wp:positionH relativeFrom="column">
                <wp:posOffset>5503545</wp:posOffset>
              </wp:positionH>
              <wp:positionV relativeFrom="page">
                <wp:posOffset>8230870</wp:posOffset>
              </wp:positionV>
              <wp:extent cx="1158240" cy="2468880"/>
              <wp:effectExtent l="0" t="0" r="3810" b="7620"/>
              <wp:wrapThrough wrapText="bothSides">
                <wp:wrapPolygon edited="0">
                  <wp:start x="14921" y="0"/>
                  <wp:lineTo x="14921" y="18667"/>
                  <wp:lineTo x="0" y="18667"/>
                  <wp:lineTo x="0" y="21500"/>
                  <wp:lineTo x="21316" y="21500"/>
                  <wp:lineTo x="21316" y="0"/>
                  <wp:lineTo x="14921" y="0"/>
                </wp:wrapPolygon>
              </wp:wrapThrough>
              <wp:docPr id="1508580518" name="Groep 1508580518"/>
              <wp:cNvGraphicFramePr/>
              <a:graphic xmlns:a="http://schemas.openxmlformats.org/drawingml/2006/main">
                <a:graphicData uri="http://schemas.microsoft.com/office/word/2010/wordprocessingGroup">
                  <wpg:wgp>
                    <wpg:cNvGrpSpPr/>
                    <wpg:grpSpPr>
                      <a:xfrm>
                        <a:off x="0" y="0"/>
                        <a:ext cx="1158240" cy="2468880"/>
                        <a:chOff x="0" y="0"/>
                        <a:chExt cx="1158240" cy="2468880"/>
                      </a:xfrm>
                    </wpg:grpSpPr>
                    <wps:wsp>
                      <wps:cNvPr id="1091102450" name="Rechthoek 1091102450"/>
                      <wps:cNvSpPr/>
                      <wps:spPr>
                        <a:xfrm>
                          <a:off x="0" y="2150745"/>
                          <a:ext cx="1158240" cy="318135"/>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564801031" name="Rechthoek 1564801031"/>
                      <wps:cNvSpPr/>
                      <wps:spPr>
                        <a:xfrm>
                          <a:off x="843915" y="0"/>
                          <a:ext cx="314325" cy="246888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xmlns:arto="http://schemas.microsoft.com/office/word/2006/arto">
          <w:pict>
            <v:group w14:anchorId="2D6FA6FC" id="Groep 1508580518" o:spid="_x0000_s1026" style="position:absolute;margin-left:433.35pt;margin-top:648.1pt;width:91.2pt;height:194.4pt;z-index:251658242;mso-position-vertical-relative:page" coordsize="11582,24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">
              <v:rect id="Rechthoek 1091102450" o:spid="_x0000_s1027" style="position:absolute;top:21507;width:11582;height:31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" fillcolor="black [3213]" stroked="f" strokeweight="1pt"/>
              <v:rect id="Rechthoek 1564801031" o:spid="_x0000_s1028" style="position:absolute;left:8439;width:3143;height:24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" fillcolor="black [3213]" stroked="f" strokeweight="1pt"/>
              <w10:wrap type="through" anchory="page"/>
            </v:group>
          </w:pict>
        </mc:Fallback>
      </mc:AlternateContent>
    </w:r>
    <w:r w:rsidRPr="001107F7">
      <w:rPr>
        <w:rFonts w:ascii="Arial" w:hAnsi="Arial" w:cs="Arial"/>
        <w:sz w:val="18"/>
        <w:szCs w:val="18"/>
        <w:lang w:val="nl-NL"/>
      </w:rPr>
      <w:t xml:space="preserve">De interne werking van Literatuur Vlaanderen wordt geregeld door het oprichtingsdecreet van 30 maart 1999 (Belgisch Staatsblad 27 augustus 1999), het decreet van 30 april 2004 houdende wijziging van het oprichtingsdecreet (Belgisch Staatsblad 29 juni 2004), </w:t>
    </w:r>
    <w:r w:rsidR="006866A6" w:rsidRPr="006866A6">
      <w:rPr>
        <w:rFonts w:ascii="Arial" w:hAnsi="Arial" w:cs="Arial"/>
        <w:sz w:val="18"/>
        <w:szCs w:val="18"/>
        <w:lang w:val="nl-NL"/>
      </w:rPr>
      <w:t>de meest recente versie van het huishoudelijk reglement gepubliceerd op de website</w:t>
    </w:r>
    <w:r w:rsidR="006866A6">
      <w:rPr>
        <w:rFonts w:ascii="Arial" w:hAnsi="Arial" w:cs="Arial"/>
        <w:sz w:val="18"/>
        <w:szCs w:val="18"/>
        <w:lang w:val="nl-NL"/>
      </w:rPr>
      <w:t xml:space="preserve"> </w:t>
    </w:r>
    <w:r w:rsidRPr="001107F7">
      <w:rPr>
        <w:rFonts w:ascii="Arial" w:hAnsi="Arial" w:cs="Arial"/>
        <w:sz w:val="18"/>
        <w:szCs w:val="18"/>
        <w:lang w:val="nl-NL"/>
      </w:rPr>
      <w:t xml:space="preserve">en de specifieke reglementeringen per subsidievorm. Deze teksten </w:t>
    </w:r>
    <w:r w:rsidR="009E2DAF">
      <w:rPr>
        <w:rFonts w:ascii="Arial" w:hAnsi="Arial" w:cs="Arial"/>
        <w:sz w:val="18"/>
        <w:szCs w:val="18"/>
        <w:lang w:val="nl-NL"/>
      </w:rPr>
      <w:t>kun je opvragen</w:t>
    </w:r>
    <w:r w:rsidRPr="001107F7">
      <w:rPr>
        <w:rFonts w:ascii="Arial" w:hAnsi="Arial" w:cs="Arial"/>
        <w:sz w:val="18"/>
        <w:szCs w:val="18"/>
        <w:lang w:val="nl-NL"/>
      </w:rPr>
      <w:t xml:space="preserve"> bij Literatuur Vlaanderen of </w:t>
    </w:r>
    <w:r w:rsidR="009E2DAF">
      <w:rPr>
        <w:rFonts w:ascii="Arial" w:hAnsi="Arial" w:cs="Arial"/>
        <w:sz w:val="18"/>
        <w:szCs w:val="18"/>
        <w:lang w:val="nl-NL"/>
      </w:rPr>
      <w:t>raadplegen</w:t>
    </w:r>
    <w:r w:rsidRPr="001107F7">
      <w:rPr>
        <w:rFonts w:ascii="Arial" w:hAnsi="Arial" w:cs="Arial"/>
        <w:sz w:val="18"/>
        <w:szCs w:val="18"/>
        <w:lang w:val="nl-NL"/>
      </w:rPr>
      <w:t xml:space="preserve"> op www.literatuurvlaanderen.be.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359B0" w14:textId="77777777" w:rsidR="00D2532F" w:rsidRDefault="00D2532F" w:rsidP="00EB4844">
      <w:pPr>
        <w:spacing w:after="0"/>
      </w:pPr>
      <w:r>
        <w:separator/>
      </w:r>
    </w:p>
  </w:footnote>
  <w:footnote w:type="continuationSeparator" w:id="0">
    <w:p w14:paraId="5BA10D4E" w14:textId="77777777" w:rsidR="00D2532F" w:rsidRDefault="00D2532F" w:rsidP="00EB4844">
      <w:pPr>
        <w:spacing w:after="0"/>
      </w:pPr>
      <w:r>
        <w:continuationSeparator/>
      </w:r>
    </w:p>
  </w:footnote>
  <w:footnote w:type="continuationNotice" w:id="1">
    <w:p w14:paraId="262C1CFE" w14:textId="77777777" w:rsidR="00D2532F" w:rsidRDefault="00D2532F">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E2355" w14:textId="0123C7CB" w:rsidR="00824183" w:rsidRDefault="00824183" w:rsidP="00824183">
    <w:pPr>
      <w:pStyle w:val="Koptekst"/>
      <w:jc w:val="right"/>
      <w:rPr>
        <w:rFonts w:ascii="Open Sans" w:hAnsi="Open Sans" w:cs="Open Sans"/>
        <w:sz w:val="18"/>
        <w:szCs w:val="18"/>
      </w:rPr>
    </w:pPr>
    <w:r w:rsidRPr="00824183">
      <w:rPr>
        <w:rFonts w:ascii="Open Sans" w:hAnsi="Open Sans" w:cs="Open Sans"/>
        <w:sz w:val="18"/>
        <w:szCs w:val="18"/>
      </w:rPr>
      <w:t xml:space="preserve"> </w:t>
    </w:r>
    <w:sdt>
      <w:sdtPr>
        <w:rPr>
          <w:rFonts w:ascii="Open Sans" w:hAnsi="Open Sans" w:cs="Open Sans"/>
          <w:sz w:val="18"/>
          <w:szCs w:val="18"/>
        </w:rPr>
        <w:id w:val="2019042258"/>
        <w:docPartObj>
          <w:docPartGallery w:val="Page Numbers (Top of Page)"/>
          <w:docPartUnique/>
        </w:docPartObj>
      </w:sdtPr>
      <w:sdtEndPr/>
      <w:sdtContent>
        <w:r w:rsidRPr="00C57A99">
          <w:rPr>
            <w:rFonts w:ascii="Open Sans" w:hAnsi="Open Sans" w:cs="Open Sans"/>
            <w:noProof/>
            <w:sz w:val="18"/>
            <w:szCs w:val="18"/>
            <w:lang w:val="nl-NL" w:eastAsia="nl-NL"/>
          </w:rPr>
          <mc:AlternateContent>
            <mc:Choice Requires="wpg">
              <w:drawing>
                <wp:anchor distT="0" distB="0" distL="114300" distR="114300" simplePos="0" relativeHeight="251658241" behindDoc="0" locked="0" layoutInCell="1" allowOverlap="1" wp14:anchorId="71634BD0" wp14:editId="0960557D">
                  <wp:simplePos x="0" y="0"/>
                  <wp:positionH relativeFrom="column">
                    <wp:posOffset>-899160</wp:posOffset>
                  </wp:positionH>
                  <wp:positionV relativeFrom="page">
                    <wp:posOffset>6985</wp:posOffset>
                  </wp:positionV>
                  <wp:extent cx="2937510" cy="1681480"/>
                  <wp:effectExtent l="0" t="0" r="0" b="0"/>
                  <wp:wrapNone/>
                  <wp:docPr id="1" name="Groep 1"/>
                  <wp:cNvGraphicFramePr/>
                  <a:graphic xmlns:a="http://schemas.openxmlformats.org/drawingml/2006/main">
                    <a:graphicData uri="http://schemas.microsoft.com/office/word/2010/wordprocessingGroup">
                      <wpg:wgp>
                        <wpg:cNvGrpSpPr/>
                        <wpg:grpSpPr>
                          <a:xfrm>
                            <a:off x="0" y="0"/>
                            <a:ext cx="2937510" cy="1681480"/>
                            <a:chOff x="0" y="0"/>
                            <a:chExt cx="2937510" cy="1681798"/>
                          </a:xfrm>
                        </wpg:grpSpPr>
                        <wps:wsp>
                          <wps:cNvPr id="6" name="Rechthoek 6"/>
                          <wps:cNvSpPr/>
                          <wps:spPr>
                            <a:xfrm>
                              <a:off x="0" y="0"/>
                              <a:ext cx="2937510" cy="308610"/>
                            </a:xfrm>
                            <a:prstGeom prst="rect">
                              <a:avLst/>
                            </a:prstGeom>
                            <a:solidFill>
                              <a:srgbClr val="32D09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echthoek 7"/>
                          <wps:cNvSpPr/>
                          <wps:spPr>
                            <a:xfrm rot="16200000">
                              <a:off x="-683895" y="687705"/>
                              <a:ext cx="1681798" cy="306387"/>
                            </a:xfrm>
                            <a:prstGeom prst="rect">
                              <a:avLst/>
                            </a:prstGeom>
                            <a:solidFill>
                              <a:srgbClr val="32D09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arto="http://schemas.microsoft.com/office/word/2006/arto">
              <w:pict>
                <v:group w14:anchorId="7DD8DD6A" id="Groep 1" o:spid="_x0000_s1026" style="position:absolute;margin-left:-70.8pt;margin-top:.55pt;width:231.3pt;height:132.4pt;z-index:251658241;mso-position-vertical-relative:page" coordsize="29375,168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">
                  <v:rect id="Rechthoek 6" o:spid="_x0000_s1027" style="position:absolute;width:29375;height:30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" fillcolor="#32d096" stroked="f" strokeweight="1pt"/>
                  <v:rect id="Rechthoek 7" o:spid="_x0000_s1028" style="position:absolute;left:-6839;top:6877;width:16817;height:3063;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" fillcolor="#32d096" stroked="f" strokeweight="1pt"/>
                  <w10:wrap anchory="page"/>
                </v:group>
              </w:pict>
            </mc:Fallback>
          </mc:AlternateContent>
        </w:r>
        <w:r w:rsidRPr="00C57A99">
          <w:rPr>
            <w:rFonts w:ascii="Open Sans" w:hAnsi="Open Sans" w:cs="Open Sans"/>
            <w:sz w:val="18"/>
            <w:szCs w:val="18"/>
          </w:rPr>
          <w:fldChar w:fldCharType="begin"/>
        </w:r>
        <w:r w:rsidRPr="00C57A99">
          <w:rPr>
            <w:rFonts w:ascii="Open Sans" w:hAnsi="Open Sans" w:cs="Open Sans"/>
            <w:sz w:val="18"/>
            <w:szCs w:val="18"/>
          </w:rPr>
          <w:instrText xml:space="preserve"> PAGE   \* MERGEFORMAT </w:instrText>
        </w:r>
        <w:r w:rsidRPr="00C57A99">
          <w:rPr>
            <w:rFonts w:ascii="Open Sans" w:hAnsi="Open Sans" w:cs="Open Sans"/>
            <w:sz w:val="18"/>
            <w:szCs w:val="18"/>
          </w:rPr>
          <w:fldChar w:fldCharType="separate"/>
        </w:r>
        <w:r>
          <w:rPr>
            <w:rFonts w:ascii="Open Sans" w:hAnsi="Open Sans" w:cs="Open Sans"/>
            <w:sz w:val="18"/>
            <w:szCs w:val="18"/>
          </w:rPr>
          <w:t>1</w:t>
        </w:r>
        <w:r w:rsidRPr="00C57A99">
          <w:rPr>
            <w:rFonts w:ascii="Open Sans" w:hAnsi="Open Sans" w:cs="Open Sans"/>
            <w:sz w:val="18"/>
            <w:szCs w:val="18"/>
          </w:rPr>
          <w:fldChar w:fldCharType="end"/>
        </w:r>
        <w:r w:rsidRPr="00C57A99">
          <w:rPr>
            <w:rFonts w:ascii="Open Sans" w:hAnsi="Open Sans" w:cs="Open Sans"/>
            <w:sz w:val="18"/>
            <w:szCs w:val="18"/>
          </w:rPr>
          <w:t xml:space="preserve"> / </w:t>
        </w:r>
        <w:r w:rsidRPr="00C57A99">
          <w:rPr>
            <w:rFonts w:ascii="Open Sans" w:hAnsi="Open Sans" w:cs="Open Sans"/>
            <w:sz w:val="18"/>
            <w:szCs w:val="18"/>
          </w:rPr>
          <w:fldChar w:fldCharType="begin"/>
        </w:r>
        <w:r w:rsidRPr="00C57A99">
          <w:rPr>
            <w:rFonts w:ascii="Open Sans" w:hAnsi="Open Sans" w:cs="Open Sans"/>
            <w:sz w:val="18"/>
            <w:szCs w:val="18"/>
          </w:rPr>
          <w:instrText xml:space="preserve"> NUMPAGES   \* MERGEFORMAT </w:instrText>
        </w:r>
        <w:r w:rsidRPr="00C57A99">
          <w:rPr>
            <w:rFonts w:ascii="Open Sans" w:hAnsi="Open Sans" w:cs="Open Sans"/>
            <w:sz w:val="18"/>
            <w:szCs w:val="18"/>
          </w:rPr>
          <w:fldChar w:fldCharType="separate"/>
        </w:r>
        <w:r>
          <w:rPr>
            <w:rFonts w:ascii="Open Sans" w:hAnsi="Open Sans" w:cs="Open Sans"/>
            <w:sz w:val="18"/>
            <w:szCs w:val="18"/>
          </w:rPr>
          <w:t>11</w:t>
        </w:r>
        <w:r w:rsidRPr="00C57A99">
          <w:rPr>
            <w:rFonts w:ascii="Open Sans" w:hAnsi="Open Sans" w:cs="Open Sans"/>
            <w:noProof/>
            <w:sz w:val="18"/>
            <w:szCs w:val="18"/>
          </w:rPr>
          <w:fldChar w:fldCharType="end"/>
        </w:r>
      </w:sdtContent>
    </w:sdt>
  </w:p>
  <w:p w14:paraId="0EE58118" w14:textId="62141433" w:rsidR="00CD3B04" w:rsidRPr="007540A7" w:rsidRDefault="00CD3B04" w:rsidP="00CD3B04">
    <w:pPr>
      <w:pStyle w:val="Koptekst"/>
      <w:jc w:val="right"/>
      <w:rPr>
        <w:rFonts w:asciiTheme="minorHAnsi" w:hAnsiTheme="minorHAnsi" w:cs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2115960227" o:spid="_x0000_i1026" type="#_x0000_t75" style="width:124.6pt;height:166.15pt;visibility:visible" o:bullet="t">
        <v:imagedata r:id="rId1" o:title=""/>
      </v:shape>
    </w:pict>
  </w:numPicBullet>
  <w:abstractNum w:abstractNumId="0" w15:restartNumberingAfterBreak="0">
    <w:nsid w:val="02727948"/>
    <w:multiLevelType w:val="hybridMultilevel"/>
    <w:tmpl w:val="4B0803A6"/>
    <w:lvl w:ilvl="0" w:tplc="37B816DC">
      <w:start w:val="1"/>
      <w:numFmt w:val="decimal"/>
      <w:pStyle w:val="Kop2"/>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052E6758"/>
    <w:multiLevelType w:val="hybridMultilevel"/>
    <w:tmpl w:val="DCCAB216"/>
    <w:lvl w:ilvl="0" w:tplc="FD0E9854">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 w15:restartNumberingAfterBreak="0">
    <w:nsid w:val="0F0A2E37"/>
    <w:multiLevelType w:val="hybridMultilevel"/>
    <w:tmpl w:val="F014C362"/>
    <w:lvl w:ilvl="0" w:tplc="FD0E9854">
      <w:start w:val="1"/>
      <w:numFmt w:val="bullet"/>
      <w:lvlText w:val=""/>
      <w:lvlJc w:val="left"/>
      <w:pPr>
        <w:ind w:left="360" w:hanging="360"/>
      </w:pPr>
      <w:rPr>
        <w:rFonts w:ascii="Symbol" w:hAnsi="Symbol" w:hint="default"/>
        <w:color w:val="auto"/>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3" w15:restartNumberingAfterBreak="0">
    <w:nsid w:val="10D15483"/>
    <w:multiLevelType w:val="hybridMultilevel"/>
    <w:tmpl w:val="FAE81FE0"/>
    <w:lvl w:ilvl="0" w:tplc="FD0E9854">
      <w:start w:val="1"/>
      <w:numFmt w:val="bullet"/>
      <w:lvlText w:val=""/>
      <w:lvlJc w:val="left"/>
      <w:pPr>
        <w:ind w:left="360" w:hanging="360"/>
      </w:pPr>
      <w:rPr>
        <w:rFonts w:ascii="Symbol" w:hAnsi="Symbol" w:hint="default"/>
        <w:color w:val="auto"/>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4" w15:restartNumberingAfterBreak="0">
    <w:nsid w:val="21363E25"/>
    <w:multiLevelType w:val="hybridMultilevel"/>
    <w:tmpl w:val="8B1E8630"/>
    <w:lvl w:ilvl="0" w:tplc="FD0E9854">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37E32B81"/>
    <w:multiLevelType w:val="hybridMultilevel"/>
    <w:tmpl w:val="F558C022"/>
    <w:lvl w:ilvl="0" w:tplc="F704FDD8">
      <w:start w:val="1"/>
      <w:numFmt w:val="bullet"/>
      <w:lvlText w:val=""/>
      <w:lvlJc w:val="left"/>
      <w:pPr>
        <w:ind w:left="1209" w:hanging="360"/>
      </w:pPr>
      <w:rPr>
        <w:rFonts w:ascii="Symbol" w:hAnsi="Symbol" w:hint="default"/>
        <w:color w:val="auto"/>
      </w:rPr>
    </w:lvl>
    <w:lvl w:ilvl="1" w:tplc="FFFFFFFF">
      <w:start w:val="1"/>
      <w:numFmt w:val="bullet"/>
      <w:lvlText w:val="o"/>
      <w:lvlJc w:val="left"/>
      <w:pPr>
        <w:ind w:left="1929" w:hanging="360"/>
      </w:pPr>
      <w:rPr>
        <w:rFonts w:ascii="Courier New" w:hAnsi="Courier New" w:cs="Courier New" w:hint="default"/>
      </w:rPr>
    </w:lvl>
    <w:lvl w:ilvl="2" w:tplc="FFFFFFFF">
      <w:start w:val="1"/>
      <w:numFmt w:val="bullet"/>
      <w:lvlText w:val=""/>
      <w:lvlJc w:val="left"/>
      <w:pPr>
        <w:ind w:left="2649" w:hanging="360"/>
      </w:pPr>
      <w:rPr>
        <w:rFonts w:ascii="Wingdings" w:hAnsi="Wingdings" w:hint="default"/>
      </w:rPr>
    </w:lvl>
    <w:lvl w:ilvl="3" w:tplc="FFFFFFFF" w:tentative="1">
      <w:start w:val="1"/>
      <w:numFmt w:val="bullet"/>
      <w:lvlText w:val=""/>
      <w:lvlJc w:val="left"/>
      <w:pPr>
        <w:ind w:left="3369" w:hanging="360"/>
      </w:pPr>
      <w:rPr>
        <w:rFonts w:ascii="Symbol" w:hAnsi="Symbol" w:hint="default"/>
      </w:rPr>
    </w:lvl>
    <w:lvl w:ilvl="4" w:tplc="FFFFFFFF" w:tentative="1">
      <w:start w:val="1"/>
      <w:numFmt w:val="bullet"/>
      <w:lvlText w:val="o"/>
      <w:lvlJc w:val="left"/>
      <w:pPr>
        <w:ind w:left="4089" w:hanging="360"/>
      </w:pPr>
      <w:rPr>
        <w:rFonts w:ascii="Courier New" w:hAnsi="Courier New" w:cs="Courier New" w:hint="default"/>
      </w:rPr>
    </w:lvl>
    <w:lvl w:ilvl="5" w:tplc="FFFFFFFF" w:tentative="1">
      <w:start w:val="1"/>
      <w:numFmt w:val="bullet"/>
      <w:lvlText w:val=""/>
      <w:lvlJc w:val="left"/>
      <w:pPr>
        <w:ind w:left="4809" w:hanging="360"/>
      </w:pPr>
      <w:rPr>
        <w:rFonts w:ascii="Wingdings" w:hAnsi="Wingdings" w:hint="default"/>
      </w:rPr>
    </w:lvl>
    <w:lvl w:ilvl="6" w:tplc="FFFFFFFF" w:tentative="1">
      <w:start w:val="1"/>
      <w:numFmt w:val="bullet"/>
      <w:lvlText w:val=""/>
      <w:lvlJc w:val="left"/>
      <w:pPr>
        <w:ind w:left="5529" w:hanging="360"/>
      </w:pPr>
      <w:rPr>
        <w:rFonts w:ascii="Symbol" w:hAnsi="Symbol" w:hint="default"/>
      </w:rPr>
    </w:lvl>
    <w:lvl w:ilvl="7" w:tplc="FFFFFFFF" w:tentative="1">
      <w:start w:val="1"/>
      <w:numFmt w:val="bullet"/>
      <w:lvlText w:val="o"/>
      <w:lvlJc w:val="left"/>
      <w:pPr>
        <w:ind w:left="6249" w:hanging="360"/>
      </w:pPr>
      <w:rPr>
        <w:rFonts w:ascii="Courier New" w:hAnsi="Courier New" w:cs="Courier New" w:hint="default"/>
      </w:rPr>
    </w:lvl>
    <w:lvl w:ilvl="8" w:tplc="FFFFFFFF" w:tentative="1">
      <w:start w:val="1"/>
      <w:numFmt w:val="bullet"/>
      <w:lvlText w:val=""/>
      <w:lvlJc w:val="left"/>
      <w:pPr>
        <w:ind w:left="6969" w:hanging="360"/>
      </w:pPr>
      <w:rPr>
        <w:rFonts w:ascii="Wingdings" w:hAnsi="Wingdings" w:hint="default"/>
      </w:rPr>
    </w:lvl>
  </w:abstractNum>
  <w:abstractNum w:abstractNumId="6" w15:restartNumberingAfterBreak="0">
    <w:nsid w:val="380F64AE"/>
    <w:multiLevelType w:val="hybridMultilevel"/>
    <w:tmpl w:val="3962E398"/>
    <w:lvl w:ilvl="0" w:tplc="BBD8F426">
      <w:start w:val="1"/>
      <w:numFmt w:val="decimal"/>
      <w:pStyle w:val="Kop1"/>
      <w:lvlText w:val="%1"/>
      <w:lvlJc w:val="left"/>
      <w:pPr>
        <w:ind w:left="36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3E8530D5"/>
    <w:multiLevelType w:val="hybridMultilevel"/>
    <w:tmpl w:val="96B63242"/>
    <w:lvl w:ilvl="0" w:tplc="F320DD34">
      <w:start w:val="1"/>
      <w:numFmt w:val="bullet"/>
      <w:lvlText w:val=""/>
      <w:lvlJc w:val="left"/>
      <w:pPr>
        <w:ind w:left="1209" w:hanging="360"/>
      </w:pPr>
      <w:rPr>
        <w:rFonts w:ascii="Symbol" w:hAnsi="Symbol" w:hint="default"/>
        <w:color w:val="auto"/>
      </w:rPr>
    </w:lvl>
    <w:lvl w:ilvl="1" w:tplc="FFFFFFFF">
      <w:start w:val="1"/>
      <w:numFmt w:val="bullet"/>
      <w:lvlText w:val="o"/>
      <w:lvlJc w:val="left"/>
      <w:pPr>
        <w:ind w:left="1929" w:hanging="360"/>
      </w:pPr>
      <w:rPr>
        <w:rFonts w:ascii="Courier New" w:hAnsi="Courier New" w:cs="Courier New" w:hint="default"/>
      </w:rPr>
    </w:lvl>
    <w:lvl w:ilvl="2" w:tplc="FFFFFFFF">
      <w:start w:val="1"/>
      <w:numFmt w:val="bullet"/>
      <w:lvlText w:val=""/>
      <w:lvlJc w:val="left"/>
      <w:pPr>
        <w:ind w:left="2649" w:hanging="360"/>
      </w:pPr>
      <w:rPr>
        <w:rFonts w:ascii="Wingdings" w:hAnsi="Wingdings" w:hint="default"/>
      </w:rPr>
    </w:lvl>
    <w:lvl w:ilvl="3" w:tplc="FFFFFFFF" w:tentative="1">
      <w:start w:val="1"/>
      <w:numFmt w:val="bullet"/>
      <w:lvlText w:val=""/>
      <w:lvlJc w:val="left"/>
      <w:pPr>
        <w:ind w:left="3369" w:hanging="360"/>
      </w:pPr>
      <w:rPr>
        <w:rFonts w:ascii="Symbol" w:hAnsi="Symbol" w:hint="default"/>
      </w:rPr>
    </w:lvl>
    <w:lvl w:ilvl="4" w:tplc="FFFFFFFF" w:tentative="1">
      <w:start w:val="1"/>
      <w:numFmt w:val="bullet"/>
      <w:lvlText w:val="o"/>
      <w:lvlJc w:val="left"/>
      <w:pPr>
        <w:ind w:left="4089" w:hanging="360"/>
      </w:pPr>
      <w:rPr>
        <w:rFonts w:ascii="Courier New" w:hAnsi="Courier New" w:cs="Courier New" w:hint="default"/>
      </w:rPr>
    </w:lvl>
    <w:lvl w:ilvl="5" w:tplc="FFFFFFFF" w:tentative="1">
      <w:start w:val="1"/>
      <w:numFmt w:val="bullet"/>
      <w:lvlText w:val=""/>
      <w:lvlJc w:val="left"/>
      <w:pPr>
        <w:ind w:left="4809" w:hanging="360"/>
      </w:pPr>
      <w:rPr>
        <w:rFonts w:ascii="Wingdings" w:hAnsi="Wingdings" w:hint="default"/>
      </w:rPr>
    </w:lvl>
    <w:lvl w:ilvl="6" w:tplc="FFFFFFFF" w:tentative="1">
      <w:start w:val="1"/>
      <w:numFmt w:val="bullet"/>
      <w:lvlText w:val=""/>
      <w:lvlJc w:val="left"/>
      <w:pPr>
        <w:ind w:left="5529" w:hanging="360"/>
      </w:pPr>
      <w:rPr>
        <w:rFonts w:ascii="Symbol" w:hAnsi="Symbol" w:hint="default"/>
      </w:rPr>
    </w:lvl>
    <w:lvl w:ilvl="7" w:tplc="FFFFFFFF" w:tentative="1">
      <w:start w:val="1"/>
      <w:numFmt w:val="bullet"/>
      <w:lvlText w:val="o"/>
      <w:lvlJc w:val="left"/>
      <w:pPr>
        <w:ind w:left="6249" w:hanging="360"/>
      </w:pPr>
      <w:rPr>
        <w:rFonts w:ascii="Courier New" w:hAnsi="Courier New" w:cs="Courier New" w:hint="default"/>
      </w:rPr>
    </w:lvl>
    <w:lvl w:ilvl="8" w:tplc="FFFFFFFF" w:tentative="1">
      <w:start w:val="1"/>
      <w:numFmt w:val="bullet"/>
      <w:lvlText w:val=""/>
      <w:lvlJc w:val="left"/>
      <w:pPr>
        <w:ind w:left="6969" w:hanging="360"/>
      </w:pPr>
      <w:rPr>
        <w:rFonts w:ascii="Wingdings" w:hAnsi="Wingdings" w:hint="default"/>
      </w:rPr>
    </w:lvl>
  </w:abstractNum>
  <w:abstractNum w:abstractNumId="8" w15:restartNumberingAfterBreak="0">
    <w:nsid w:val="400242B0"/>
    <w:multiLevelType w:val="hybridMultilevel"/>
    <w:tmpl w:val="5C129ACA"/>
    <w:lvl w:ilvl="0" w:tplc="F320DD34">
      <w:start w:val="1"/>
      <w:numFmt w:val="bullet"/>
      <w:lvlText w:val=""/>
      <w:lvlJc w:val="left"/>
      <w:pPr>
        <w:ind w:left="1209" w:hanging="360"/>
      </w:pPr>
      <w:rPr>
        <w:rFonts w:ascii="Symbol" w:hAnsi="Symbol" w:hint="default"/>
        <w:color w:val="auto"/>
      </w:rPr>
    </w:lvl>
    <w:lvl w:ilvl="1" w:tplc="08130003">
      <w:start w:val="1"/>
      <w:numFmt w:val="bullet"/>
      <w:lvlText w:val="o"/>
      <w:lvlJc w:val="left"/>
      <w:pPr>
        <w:ind w:left="1929" w:hanging="360"/>
      </w:pPr>
      <w:rPr>
        <w:rFonts w:ascii="Courier New" w:hAnsi="Courier New" w:cs="Courier New" w:hint="default"/>
      </w:rPr>
    </w:lvl>
    <w:lvl w:ilvl="2" w:tplc="08130005">
      <w:start w:val="1"/>
      <w:numFmt w:val="bullet"/>
      <w:lvlText w:val=""/>
      <w:lvlJc w:val="left"/>
      <w:pPr>
        <w:ind w:left="2649" w:hanging="360"/>
      </w:pPr>
      <w:rPr>
        <w:rFonts w:ascii="Wingdings" w:hAnsi="Wingdings" w:hint="default"/>
      </w:rPr>
    </w:lvl>
    <w:lvl w:ilvl="3" w:tplc="08130001" w:tentative="1">
      <w:start w:val="1"/>
      <w:numFmt w:val="bullet"/>
      <w:lvlText w:val=""/>
      <w:lvlJc w:val="left"/>
      <w:pPr>
        <w:ind w:left="3369" w:hanging="360"/>
      </w:pPr>
      <w:rPr>
        <w:rFonts w:ascii="Symbol" w:hAnsi="Symbol" w:hint="default"/>
      </w:rPr>
    </w:lvl>
    <w:lvl w:ilvl="4" w:tplc="08130003" w:tentative="1">
      <w:start w:val="1"/>
      <w:numFmt w:val="bullet"/>
      <w:lvlText w:val="o"/>
      <w:lvlJc w:val="left"/>
      <w:pPr>
        <w:ind w:left="4089" w:hanging="360"/>
      </w:pPr>
      <w:rPr>
        <w:rFonts w:ascii="Courier New" w:hAnsi="Courier New" w:cs="Courier New" w:hint="default"/>
      </w:rPr>
    </w:lvl>
    <w:lvl w:ilvl="5" w:tplc="08130005" w:tentative="1">
      <w:start w:val="1"/>
      <w:numFmt w:val="bullet"/>
      <w:lvlText w:val=""/>
      <w:lvlJc w:val="left"/>
      <w:pPr>
        <w:ind w:left="4809" w:hanging="360"/>
      </w:pPr>
      <w:rPr>
        <w:rFonts w:ascii="Wingdings" w:hAnsi="Wingdings" w:hint="default"/>
      </w:rPr>
    </w:lvl>
    <w:lvl w:ilvl="6" w:tplc="08130001" w:tentative="1">
      <w:start w:val="1"/>
      <w:numFmt w:val="bullet"/>
      <w:lvlText w:val=""/>
      <w:lvlJc w:val="left"/>
      <w:pPr>
        <w:ind w:left="5529" w:hanging="360"/>
      </w:pPr>
      <w:rPr>
        <w:rFonts w:ascii="Symbol" w:hAnsi="Symbol" w:hint="default"/>
      </w:rPr>
    </w:lvl>
    <w:lvl w:ilvl="7" w:tplc="08130003" w:tentative="1">
      <w:start w:val="1"/>
      <w:numFmt w:val="bullet"/>
      <w:lvlText w:val="o"/>
      <w:lvlJc w:val="left"/>
      <w:pPr>
        <w:ind w:left="6249" w:hanging="360"/>
      </w:pPr>
      <w:rPr>
        <w:rFonts w:ascii="Courier New" w:hAnsi="Courier New" w:cs="Courier New" w:hint="default"/>
      </w:rPr>
    </w:lvl>
    <w:lvl w:ilvl="8" w:tplc="08130005" w:tentative="1">
      <w:start w:val="1"/>
      <w:numFmt w:val="bullet"/>
      <w:lvlText w:val=""/>
      <w:lvlJc w:val="left"/>
      <w:pPr>
        <w:ind w:left="6969" w:hanging="360"/>
      </w:pPr>
      <w:rPr>
        <w:rFonts w:ascii="Wingdings" w:hAnsi="Wingdings" w:hint="default"/>
      </w:rPr>
    </w:lvl>
  </w:abstractNum>
  <w:abstractNum w:abstractNumId="9" w15:restartNumberingAfterBreak="0">
    <w:nsid w:val="420C0E6C"/>
    <w:multiLevelType w:val="hybridMultilevel"/>
    <w:tmpl w:val="6C9E5872"/>
    <w:lvl w:ilvl="0" w:tplc="FD0E9854">
      <w:start w:val="1"/>
      <w:numFmt w:val="bullet"/>
      <w:lvlText w:val=""/>
      <w:lvlJc w:val="left"/>
      <w:pPr>
        <w:ind w:left="720" w:hanging="360"/>
      </w:pPr>
      <w:rPr>
        <w:rFonts w:ascii="Symbol" w:hAnsi="Symbol" w:hint="default"/>
        <w:color w:val="auto"/>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46AB4B5A"/>
    <w:multiLevelType w:val="hybridMultilevel"/>
    <w:tmpl w:val="F0FA5A66"/>
    <w:lvl w:ilvl="0" w:tplc="FD0E9854">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1" w15:restartNumberingAfterBreak="0">
    <w:nsid w:val="47375A3E"/>
    <w:multiLevelType w:val="hybridMultilevel"/>
    <w:tmpl w:val="BB8A3968"/>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4D766F37"/>
    <w:multiLevelType w:val="hybridMultilevel"/>
    <w:tmpl w:val="EC3A2502"/>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541C0261"/>
    <w:multiLevelType w:val="hybridMultilevel"/>
    <w:tmpl w:val="42B2163C"/>
    <w:lvl w:ilvl="0" w:tplc="FD0E9854">
      <w:start w:val="1"/>
      <w:numFmt w:val="bullet"/>
      <w:lvlText w:val=""/>
      <w:lvlJc w:val="left"/>
      <w:pPr>
        <w:ind w:left="360" w:hanging="360"/>
      </w:pPr>
      <w:rPr>
        <w:rFonts w:ascii="Symbol" w:hAnsi="Symbol" w:hint="default"/>
        <w:color w:val="auto"/>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4" w15:restartNumberingAfterBreak="0">
    <w:nsid w:val="5B145407"/>
    <w:multiLevelType w:val="hybridMultilevel"/>
    <w:tmpl w:val="8CA4D5D2"/>
    <w:lvl w:ilvl="0" w:tplc="E42CF880">
      <w:start w:val="1"/>
      <w:numFmt w:val="bullet"/>
      <w:pStyle w:val="Reglopsomming"/>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5D072C59"/>
    <w:multiLevelType w:val="hybridMultilevel"/>
    <w:tmpl w:val="0650678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67880FD1"/>
    <w:multiLevelType w:val="hybridMultilevel"/>
    <w:tmpl w:val="3DB48BDA"/>
    <w:lvl w:ilvl="0" w:tplc="D4185472">
      <w:start w:val="1"/>
      <w:numFmt w:val="bullet"/>
      <w:lvlText w:val=""/>
      <w:lvlJc w:val="left"/>
      <w:pPr>
        <w:ind w:left="1068" w:hanging="360"/>
      </w:pPr>
      <w:rPr>
        <w:rFonts w:ascii="Symbol" w:hAnsi="Symbol" w:hint="default"/>
      </w:rPr>
    </w:lvl>
    <w:lvl w:ilvl="1" w:tplc="08130003" w:tentative="1">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17" w15:restartNumberingAfterBreak="0">
    <w:nsid w:val="6D104782"/>
    <w:multiLevelType w:val="hybridMultilevel"/>
    <w:tmpl w:val="F524F84A"/>
    <w:lvl w:ilvl="0" w:tplc="DDF0F56E">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8" w15:restartNumberingAfterBreak="0">
    <w:nsid w:val="71FA5ED2"/>
    <w:multiLevelType w:val="hybridMultilevel"/>
    <w:tmpl w:val="E7069558"/>
    <w:lvl w:ilvl="0" w:tplc="FD0E9854">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75BD1206"/>
    <w:multiLevelType w:val="multilevel"/>
    <w:tmpl w:val="DC3EF722"/>
    <w:lvl w:ilvl="0">
      <w:start w:val="1"/>
      <w:numFmt w:val="bullet"/>
      <w:pStyle w:val="Lijstalinea"/>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7C51072D"/>
    <w:multiLevelType w:val="hybridMultilevel"/>
    <w:tmpl w:val="2BC8E8FC"/>
    <w:lvl w:ilvl="0" w:tplc="E9D29BF6">
      <w:start w:val="1"/>
      <w:numFmt w:val="bullet"/>
      <w:lvlText w:val=""/>
      <w:lvlJc w:val="left"/>
      <w:pPr>
        <w:ind w:left="360" w:hanging="360"/>
      </w:pPr>
      <w:rPr>
        <w:rFonts w:ascii="Symbol" w:hAnsi="Symbol" w:hint="default"/>
        <w:color w:val="auto"/>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2046709922">
    <w:abstractNumId w:val="6"/>
  </w:num>
  <w:num w:numId="2" w16cid:durableId="2048871843">
    <w:abstractNumId w:val="9"/>
  </w:num>
  <w:num w:numId="3" w16cid:durableId="610287291">
    <w:abstractNumId w:val="3"/>
  </w:num>
  <w:num w:numId="4" w16cid:durableId="1009332345">
    <w:abstractNumId w:val="20"/>
  </w:num>
  <w:num w:numId="5" w16cid:durableId="1114710407">
    <w:abstractNumId w:val="13"/>
  </w:num>
  <w:num w:numId="6" w16cid:durableId="678233879">
    <w:abstractNumId w:val="2"/>
  </w:num>
  <w:num w:numId="7" w16cid:durableId="709501021">
    <w:abstractNumId w:val="10"/>
  </w:num>
  <w:num w:numId="8" w16cid:durableId="1481314269">
    <w:abstractNumId w:val="1"/>
  </w:num>
  <w:num w:numId="9" w16cid:durableId="335959295">
    <w:abstractNumId w:val="18"/>
  </w:num>
  <w:num w:numId="10" w16cid:durableId="1500269765">
    <w:abstractNumId w:val="4"/>
  </w:num>
  <w:num w:numId="11" w16cid:durableId="946277300">
    <w:abstractNumId w:val="17"/>
  </w:num>
  <w:num w:numId="12" w16cid:durableId="495804719">
    <w:abstractNumId w:val="19"/>
  </w:num>
  <w:num w:numId="13" w16cid:durableId="385225027">
    <w:abstractNumId w:val="19"/>
  </w:num>
  <w:num w:numId="14" w16cid:durableId="1115447758">
    <w:abstractNumId w:val="19"/>
  </w:num>
  <w:num w:numId="15" w16cid:durableId="982277089">
    <w:abstractNumId w:val="19"/>
  </w:num>
  <w:num w:numId="16" w16cid:durableId="1504777263">
    <w:abstractNumId w:val="19"/>
  </w:num>
  <w:num w:numId="17" w16cid:durableId="1495685591">
    <w:abstractNumId w:val="19"/>
  </w:num>
  <w:num w:numId="18" w16cid:durableId="859584355">
    <w:abstractNumId w:val="8"/>
  </w:num>
  <w:num w:numId="19" w16cid:durableId="802887531">
    <w:abstractNumId w:val="19"/>
  </w:num>
  <w:num w:numId="20" w16cid:durableId="839931108">
    <w:abstractNumId w:val="19"/>
  </w:num>
  <w:num w:numId="21" w16cid:durableId="1188562421">
    <w:abstractNumId w:val="19"/>
  </w:num>
  <w:num w:numId="22" w16cid:durableId="434642169">
    <w:abstractNumId w:val="19"/>
  </w:num>
  <w:num w:numId="23" w16cid:durableId="1547640051">
    <w:abstractNumId w:val="19"/>
  </w:num>
  <w:num w:numId="24" w16cid:durableId="130176921">
    <w:abstractNumId w:val="19"/>
  </w:num>
  <w:num w:numId="25" w16cid:durableId="1684748640">
    <w:abstractNumId w:val="19"/>
  </w:num>
  <w:num w:numId="26" w16cid:durableId="1964270331">
    <w:abstractNumId w:val="19"/>
  </w:num>
  <w:num w:numId="27" w16cid:durableId="173151805">
    <w:abstractNumId w:val="15"/>
  </w:num>
  <w:num w:numId="28" w16cid:durableId="820847233">
    <w:abstractNumId w:val="12"/>
  </w:num>
  <w:num w:numId="29" w16cid:durableId="1915969438">
    <w:abstractNumId w:val="6"/>
  </w:num>
  <w:num w:numId="30" w16cid:durableId="1763069048">
    <w:abstractNumId w:val="11"/>
  </w:num>
  <w:num w:numId="31" w16cid:durableId="1566141524">
    <w:abstractNumId w:val="6"/>
  </w:num>
  <w:num w:numId="32" w16cid:durableId="1656690442">
    <w:abstractNumId w:val="6"/>
  </w:num>
  <w:num w:numId="33" w16cid:durableId="1474253303">
    <w:abstractNumId w:val="16"/>
  </w:num>
  <w:num w:numId="34" w16cid:durableId="926502871">
    <w:abstractNumId w:val="6"/>
  </w:num>
  <w:num w:numId="35" w16cid:durableId="1322731168">
    <w:abstractNumId w:val="6"/>
  </w:num>
  <w:num w:numId="36" w16cid:durableId="559093947">
    <w:abstractNumId w:val="5"/>
  </w:num>
  <w:num w:numId="37" w16cid:durableId="566650848">
    <w:abstractNumId w:val="7"/>
  </w:num>
  <w:num w:numId="38" w16cid:durableId="2097289521">
    <w:abstractNumId w:val="0"/>
  </w:num>
  <w:num w:numId="39" w16cid:durableId="1699433579">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ja Goyens | Literatuur Vlaanderen">
    <w15:presenceInfo w15:providerId="AD" w15:userId="S::anja@literatuurvlaanderen.be::a0c1d5ed-7fe4-4681-a933-05c2946f2314"/>
  </w15:person>
  <w15:person w15:author="Nanne de Viet | Literatuur Vlaanderen">
    <w15:presenceInfo w15:providerId="AD" w15:userId="S::nanne@literatuurvlaanderen.be::4bd6b81d-554a-4393-bca6-7e71ed95e1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doNotShadeFormData/>
  <w:characterSpacingControl w:val="doNotCompress"/>
  <w:hdrShapeDefaults>
    <o:shapedefaults v:ext="edit" spidmax="51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39EC"/>
    <w:rsid w:val="000041B8"/>
    <w:rsid w:val="00015608"/>
    <w:rsid w:val="000166DA"/>
    <w:rsid w:val="00017FC1"/>
    <w:rsid w:val="00022AE3"/>
    <w:rsid w:val="00025581"/>
    <w:rsid w:val="0002584D"/>
    <w:rsid w:val="00025F77"/>
    <w:rsid w:val="00030A67"/>
    <w:rsid w:val="00041613"/>
    <w:rsid w:val="0004543E"/>
    <w:rsid w:val="000558A0"/>
    <w:rsid w:val="000577C9"/>
    <w:rsid w:val="0006462E"/>
    <w:rsid w:val="0006644E"/>
    <w:rsid w:val="0007199D"/>
    <w:rsid w:val="00071E48"/>
    <w:rsid w:val="000751C4"/>
    <w:rsid w:val="000803D6"/>
    <w:rsid w:val="00091B29"/>
    <w:rsid w:val="00094563"/>
    <w:rsid w:val="000968AA"/>
    <w:rsid w:val="000975F0"/>
    <w:rsid w:val="000A0245"/>
    <w:rsid w:val="000A390A"/>
    <w:rsid w:val="000C37DC"/>
    <w:rsid w:val="000C4285"/>
    <w:rsid w:val="000D65D7"/>
    <w:rsid w:val="000E1757"/>
    <w:rsid w:val="000F4AD7"/>
    <w:rsid w:val="00100D58"/>
    <w:rsid w:val="00106C4B"/>
    <w:rsid w:val="00107427"/>
    <w:rsid w:val="001107F7"/>
    <w:rsid w:val="0011625D"/>
    <w:rsid w:val="0013048D"/>
    <w:rsid w:val="00134A58"/>
    <w:rsid w:val="00155AA4"/>
    <w:rsid w:val="00160D49"/>
    <w:rsid w:val="0016659B"/>
    <w:rsid w:val="00166DD4"/>
    <w:rsid w:val="0016700C"/>
    <w:rsid w:val="001712C6"/>
    <w:rsid w:val="00173D36"/>
    <w:rsid w:val="00175B0E"/>
    <w:rsid w:val="00177F6E"/>
    <w:rsid w:val="00182243"/>
    <w:rsid w:val="001834C6"/>
    <w:rsid w:val="00187035"/>
    <w:rsid w:val="001A1F0D"/>
    <w:rsid w:val="001B3503"/>
    <w:rsid w:val="001D67A2"/>
    <w:rsid w:val="001D6854"/>
    <w:rsid w:val="001D7816"/>
    <w:rsid w:val="001E272D"/>
    <w:rsid w:val="001E3756"/>
    <w:rsid w:val="001F0EBA"/>
    <w:rsid w:val="00201E32"/>
    <w:rsid w:val="002101D7"/>
    <w:rsid w:val="00215C0F"/>
    <w:rsid w:val="00220FF4"/>
    <w:rsid w:val="002356E7"/>
    <w:rsid w:val="00247326"/>
    <w:rsid w:val="00247E35"/>
    <w:rsid w:val="00250935"/>
    <w:rsid w:val="00256528"/>
    <w:rsid w:val="002667A9"/>
    <w:rsid w:val="0027673D"/>
    <w:rsid w:val="002A53BC"/>
    <w:rsid w:val="002C0F9E"/>
    <w:rsid w:val="002D0B46"/>
    <w:rsid w:val="002E2DB7"/>
    <w:rsid w:val="002F536B"/>
    <w:rsid w:val="002F6674"/>
    <w:rsid w:val="00302E57"/>
    <w:rsid w:val="00305ADC"/>
    <w:rsid w:val="003156C2"/>
    <w:rsid w:val="0032799B"/>
    <w:rsid w:val="0033444B"/>
    <w:rsid w:val="003372A2"/>
    <w:rsid w:val="003452EA"/>
    <w:rsid w:val="00347E55"/>
    <w:rsid w:val="003619B4"/>
    <w:rsid w:val="003627C5"/>
    <w:rsid w:val="0036617A"/>
    <w:rsid w:val="00377434"/>
    <w:rsid w:val="003775FD"/>
    <w:rsid w:val="003950C4"/>
    <w:rsid w:val="00396D92"/>
    <w:rsid w:val="003A479F"/>
    <w:rsid w:val="003B0339"/>
    <w:rsid w:val="003B1301"/>
    <w:rsid w:val="003B3CFD"/>
    <w:rsid w:val="003B79C0"/>
    <w:rsid w:val="003D31CB"/>
    <w:rsid w:val="003D7764"/>
    <w:rsid w:val="003E0A59"/>
    <w:rsid w:val="003E2E16"/>
    <w:rsid w:val="003E464A"/>
    <w:rsid w:val="004077F8"/>
    <w:rsid w:val="00411864"/>
    <w:rsid w:val="0041626E"/>
    <w:rsid w:val="00417016"/>
    <w:rsid w:val="004279B0"/>
    <w:rsid w:val="00433A2D"/>
    <w:rsid w:val="004354EF"/>
    <w:rsid w:val="00447E94"/>
    <w:rsid w:val="0045086C"/>
    <w:rsid w:val="00461093"/>
    <w:rsid w:val="0046273E"/>
    <w:rsid w:val="00465D52"/>
    <w:rsid w:val="00477184"/>
    <w:rsid w:val="004863BE"/>
    <w:rsid w:val="00491344"/>
    <w:rsid w:val="004A13ED"/>
    <w:rsid w:val="004B1954"/>
    <w:rsid w:val="004C4A43"/>
    <w:rsid w:val="004C6F53"/>
    <w:rsid w:val="004D4199"/>
    <w:rsid w:val="004E4070"/>
    <w:rsid w:val="004F5E11"/>
    <w:rsid w:val="00501A50"/>
    <w:rsid w:val="00501FA7"/>
    <w:rsid w:val="00510941"/>
    <w:rsid w:val="0053490B"/>
    <w:rsid w:val="005546D6"/>
    <w:rsid w:val="005731BF"/>
    <w:rsid w:val="0057467B"/>
    <w:rsid w:val="005768C8"/>
    <w:rsid w:val="005807C9"/>
    <w:rsid w:val="00583971"/>
    <w:rsid w:val="0058488A"/>
    <w:rsid w:val="005A1F16"/>
    <w:rsid w:val="005A34F4"/>
    <w:rsid w:val="005A7B7E"/>
    <w:rsid w:val="005D1771"/>
    <w:rsid w:val="005D28A4"/>
    <w:rsid w:val="005D6FB2"/>
    <w:rsid w:val="005E0C6C"/>
    <w:rsid w:val="005E1739"/>
    <w:rsid w:val="005E43A3"/>
    <w:rsid w:val="005E4C79"/>
    <w:rsid w:val="00622602"/>
    <w:rsid w:val="006237B5"/>
    <w:rsid w:val="00630BAE"/>
    <w:rsid w:val="00636738"/>
    <w:rsid w:val="00640D8B"/>
    <w:rsid w:val="00641271"/>
    <w:rsid w:val="006454C1"/>
    <w:rsid w:val="00646301"/>
    <w:rsid w:val="0066662C"/>
    <w:rsid w:val="006866A6"/>
    <w:rsid w:val="00686F47"/>
    <w:rsid w:val="00696297"/>
    <w:rsid w:val="0069661E"/>
    <w:rsid w:val="006A0FB5"/>
    <w:rsid w:val="006A184F"/>
    <w:rsid w:val="006A1DBA"/>
    <w:rsid w:val="006A29D9"/>
    <w:rsid w:val="006A39EC"/>
    <w:rsid w:val="006A4F8F"/>
    <w:rsid w:val="006C0B09"/>
    <w:rsid w:val="006C5AE2"/>
    <w:rsid w:val="006D56AF"/>
    <w:rsid w:val="006D7E4E"/>
    <w:rsid w:val="006F0CFF"/>
    <w:rsid w:val="006F4DF7"/>
    <w:rsid w:val="006F7085"/>
    <w:rsid w:val="00703E4F"/>
    <w:rsid w:val="00712E33"/>
    <w:rsid w:val="00721DFD"/>
    <w:rsid w:val="00727A7E"/>
    <w:rsid w:val="00730255"/>
    <w:rsid w:val="007305D4"/>
    <w:rsid w:val="00736A42"/>
    <w:rsid w:val="00742CD3"/>
    <w:rsid w:val="00750791"/>
    <w:rsid w:val="007540A7"/>
    <w:rsid w:val="0075764B"/>
    <w:rsid w:val="00762A30"/>
    <w:rsid w:val="00763BA0"/>
    <w:rsid w:val="007657E6"/>
    <w:rsid w:val="0078296A"/>
    <w:rsid w:val="00783768"/>
    <w:rsid w:val="00783894"/>
    <w:rsid w:val="0078437C"/>
    <w:rsid w:val="00784D23"/>
    <w:rsid w:val="00793843"/>
    <w:rsid w:val="007A0814"/>
    <w:rsid w:val="007A6197"/>
    <w:rsid w:val="007B029F"/>
    <w:rsid w:val="007B0FE5"/>
    <w:rsid w:val="007C517B"/>
    <w:rsid w:val="007D2A64"/>
    <w:rsid w:val="007F3C4F"/>
    <w:rsid w:val="007F6E4C"/>
    <w:rsid w:val="008035FB"/>
    <w:rsid w:val="008052B3"/>
    <w:rsid w:val="00806738"/>
    <w:rsid w:val="008075E5"/>
    <w:rsid w:val="00816B16"/>
    <w:rsid w:val="00824183"/>
    <w:rsid w:val="00831519"/>
    <w:rsid w:val="00831815"/>
    <w:rsid w:val="008346CC"/>
    <w:rsid w:val="008351FE"/>
    <w:rsid w:val="00850CBB"/>
    <w:rsid w:val="008578B1"/>
    <w:rsid w:val="00857B7D"/>
    <w:rsid w:val="0086242E"/>
    <w:rsid w:val="00864846"/>
    <w:rsid w:val="00874678"/>
    <w:rsid w:val="00877FCA"/>
    <w:rsid w:val="008908F1"/>
    <w:rsid w:val="00891348"/>
    <w:rsid w:val="008969CC"/>
    <w:rsid w:val="008A1372"/>
    <w:rsid w:val="008A29ED"/>
    <w:rsid w:val="008A2F82"/>
    <w:rsid w:val="008E1890"/>
    <w:rsid w:val="008E4100"/>
    <w:rsid w:val="008F0C5D"/>
    <w:rsid w:val="00903082"/>
    <w:rsid w:val="009129DB"/>
    <w:rsid w:val="00913B8F"/>
    <w:rsid w:val="0091508D"/>
    <w:rsid w:val="009159D7"/>
    <w:rsid w:val="009242AD"/>
    <w:rsid w:val="009332D7"/>
    <w:rsid w:val="00941474"/>
    <w:rsid w:val="009439EC"/>
    <w:rsid w:val="00962832"/>
    <w:rsid w:val="00965214"/>
    <w:rsid w:val="0096703E"/>
    <w:rsid w:val="009727A0"/>
    <w:rsid w:val="009910E7"/>
    <w:rsid w:val="00996CC9"/>
    <w:rsid w:val="009B3371"/>
    <w:rsid w:val="009C1AE7"/>
    <w:rsid w:val="009C259E"/>
    <w:rsid w:val="009C3A99"/>
    <w:rsid w:val="009C7B99"/>
    <w:rsid w:val="009E1EC2"/>
    <w:rsid w:val="009E2DAF"/>
    <w:rsid w:val="009F1E5D"/>
    <w:rsid w:val="00A03268"/>
    <w:rsid w:val="00A0332C"/>
    <w:rsid w:val="00A0485C"/>
    <w:rsid w:val="00A051D6"/>
    <w:rsid w:val="00A11272"/>
    <w:rsid w:val="00A42C1A"/>
    <w:rsid w:val="00A47231"/>
    <w:rsid w:val="00A54E79"/>
    <w:rsid w:val="00A63533"/>
    <w:rsid w:val="00A64FBC"/>
    <w:rsid w:val="00A726F9"/>
    <w:rsid w:val="00A7539D"/>
    <w:rsid w:val="00A86024"/>
    <w:rsid w:val="00A90CB5"/>
    <w:rsid w:val="00A92FC0"/>
    <w:rsid w:val="00AA2134"/>
    <w:rsid w:val="00AB4D6A"/>
    <w:rsid w:val="00AB592A"/>
    <w:rsid w:val="00AC0DF8"/>
    <w:rsid w:val="00AD07D3"/>
    <w:rsid w:val="00AE2E29"/>
    <w:rsid w:val="00AF7457"/>
    <w:rsid w:val="00B01D62"/>
    <w:rsid w:val="00B105D7"/>
    <w:rsid w:val="00B10CC3"/>
    <w:rsid w:val="00B20ABE"/>
    <w:rsid w:val="00B2309F"/>
    <w:rsid w:val="00B33657"/>
    <w:rsid w:val="00B422C8"/>
    <w:rsid w:val="00B443BC"/>
    <w:rsid w:val="00B56206"/>
    <w:rsid w:val="00B57D93"/>
    <w:rsid w:val="00B60792"/>
    <w:rsid w:val="00B61AA3"/>
    <w:rsid w:val="00B862A6"/>
    <w:rsid w:val="00B864A5"/>
    <w:rsid w:val="00B916C1"/>
    <w:rsid w:val="00BA3C77"/>
    <w:rsid w:val="00BA5944"/>
    <w:rsid w:val="00BB69E7"/>
    <w:rsid w:val="00BB7B35"/>
    <w:rsid w:val="00BC0C6C"/>
    <w:rsid w:val="00BC1DFF"/>
    <w:rsid w:val="00BD4C01"/>
    <w:rsid w:val="00BE1AC3"/>
    <w:rsid w:val="00BE6E48"/>
    <w:rsid w:val="00BE7349"/>
    <w:rsid w:val="00BF43F3"/>
    <w:rsid w:val="00BF4494"/>
    <w:rsid w:val="00BF6B68"/>
    <w:rsid w:val="00C03B62"/>
    <w:rsid w:val="00C04BC8"/>
    <w:rsid w:val="00C1452F"/>
    <w:rsid w:val="00C15F27"/>
    <w:rsid w:val="00C20157"/>
    <w:rsid w:val="00C20399"/>
    <w:rsid w:val="00C229F5"/>
    <w:rsid w:val="00C233DF"/>
    <w:rsid w:val="00C24F96"/>
    <w:rsid w:val="00C34FBC"/>
    <w:rsid w:val="00C3711F"/>
    <w:rsid w:val="00C506D3"/>
    <w:rsid w:val="00C51D41"/>
    <w:rsid w:val="00C56FF3"/>
    <w:rsid w:val="00C63024"/>
    <w:rsid w:val="00C65328"/>
    <w:rsid w:val="00C74CD8"/>
    <w:rsid w:val="00C83309"/>
    <w:rsid w:val="00C93992"/>
    <w:rsid w:val="00CA3228"/>
    <w:rsid w:val="00CA5159"/>
    <w:rsid w:val="00CA59F3"/>
    <w:rsid w:val="00CB1351"/>
    <w:rsid w:val="00CB5B3C"/>
    <w:rsid w:val="00CB72C2"/>
    <w:rsid w:val="00CC0E4D"/>
    <w:rsid w:val="00CD3B04"/>
    <w:rsid w:val="00CE04FD"/>
    <w:rsid w:val="00CE4844"/>
    <w:rsid w:val="00CE4C53"/>
    <w:rsid w:val="00D003EB"/>
    <w:rsid w:val="00D0183D"/>
    <w:rsid w:val="00D0261C"/>
    <w:rsid w:val="00D15D05"/>
    <w:rsid w:val="00D16DF6"/>
    <w:rsid w:val="00D2532F"/>
    <w:rsid w:val="00D432CE"/>
    <w:rsid w:val="00D53451"/>
    <w:rsid w:val="00D56A1F"/>
    <w:rsid w:val="00D57C2A"/>
    <w:rsid w:val="00D64751"/>
    <w:rsid w:val="00D67CE5"/>
    <w:rsid w:val="00D720C0"/>
    <w:rsid w:val="00D74443"/>
    <w:rsid w:val="00D814A6"/>
    <w:rsid w:val="00D85241"/>
    <w:rsid w:val="00DA0C7C"/>
    <w:rsid w:val="00DA4234"/>
    <w:rsid w:val="00DA4C03"/>
    <w:rsid w:val="00DB0AC4"/>
    <w:rsid w:val="00DC5001"/>
    <w:rsid w:val="00DE40CF"/>
    <w:rsid w:val="00DE6563"/>
    <w:rsid w:val="00E008A5"/>
    <w:rsid w:val="00E03F33"/>
    <w:rsid w:val="00E04805"/>
    <w:rsid w:val="00E17434"/>
    <w:rsid w:val="00E220C0"/>
    <w:rsid w:val="00E23FA9"/>
    <w:rsid w:val="00E3260A"/>
    <w:rsid w:val="00E51309"/>
    <w:rsid w:val="00E55174"/>
    <w:rsid w:val="00E55D28"/>
    <w:rsid w:val="00E665AE"/>
    <w:rsid w:val="00E7673A"/>
    <w:rsid w:val="00E80258"/>
    <w:rsid w:val="00E810D1"/>
    <w:rsid w:val="00E85F2C"/>
    <w:rsid w:val="00EA001F"/>
    <w:rsid w:val="00EA1FF0"/>
    <w:rsid w:val="00EB4450"/>
    <w:rsid w:val="00EB4686"/>
    <w:rsid w:val="00EB4844"/>
    <w:rsid w:val="00EC6EC0"/>
    <w:rsid w:val="00ED2DD1"/>
    <w:rsid w:val="00EE194C"/>
    <w:rsid w:val="00EE274A"/>
    <w:rsid w:val="00EE78D1"/>
    <w:rsid w:val="00EF0229"/>
    <w:rsid w:val="00F00364"/>
    <w:rsid w:val="00F05FDF"/>
    <w:rsid w:val="00F24395"/>
    <w:rsid w:val="00F27988"/>
    <w:rsid w:val="00F32BFC"/>
    <w:rsid w:val="00F33338"/>
    <w:rsid w:val="00F33906"/>
    <w:rsid w:val="00F4007D"/>
    <w:rsid w:val="00F50906"/>
    <w:rsid w:val="00F57EA1"/>
    <w:rsid w:val="00F74E34"/>
    <w:rsid w:val="00F75147"/>
    <w:rsid w:val="00F76600"/>
    <w:rsid w:val="00F8086E"/>
    <w:rsid w:val="00F8526E"/>
    <w:rsid w:val="00F8678C"/>
    <w:rsid w:val="00F92323"/>
    <w:rsid w:val="00F97478"/>
    <w:rsid w:val="00FB04F1"/>
    <w:rsid w:val="00FB686E"/>
    <w:rsid w:val="00FE0DD0"/>
    <w:rsid w:val="00FE652E"/>
    <w:rsid w:val="00FF1652"/>
    <w:rsid w:val="00FF4F31"/>
    <w:rsid w:val="1397ADF2"/>
    <w:rsid w:val="14FEC82D"/>
    <w:rsid w:val="26AF15B6"/>
    <w:rsid w:val="29DBF432"/>
    <w:rsid w:val="2C1BD691"/>
    <w:rsid w:val="2E69A44B"/>
    <w:rsid w:val="30A3B28E"/>
    <w:rsid w:val="36C43D05"/>
    <w:rsid w:val="379E5245"/>
    <w:rsid w:val="396ABA02"/>
    <w:rsid w:val="3F6968D6"/>
    <w:rsid w:val="4C4F012D"/>
    <w:rsid w:val="4D4DC2E9"/>
    <w:rsid w:val="5529A192"/>
    <w:rsid w:val="64B7E39C"/>
    <w:rsid w:val="725B2303"/>
    <w:rsid w:val="7462784A"/>
    <w:rsid w:val="775ACA9E"/>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2"/>
    </o:shapelayout>
  </w:shapeDefaults>
  <w:decimalSymbol w:val=","/>
  <w:listSeparator w:val=";"/>
  <w14:docId w14:val="64977132"/>
  <w15:chartTrackingRefBased/>
  <w15:docId w15:val="{BB983764-A2E6-4B61-B0FE-43E9DC71E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B1351"/>
    <w:pPr>
      <w:spacing w:before="120" w:line="240" w:lineRule="auto"/>
    </w:pPr>
    <w:rPr>
      <w:rFonts w:ascii="Mercury Display" w:hAnsi="Mercury Display"/>
      <w:sz w:val="20"/>
    </w:rPr>
  </w:style>
  <w:style w:type="paragraph" w:styleId="Kop1">
    <w:name w:val="heading 1"/>
    <w:basedOn w:val="Standaard"/>
    <w:next w:val="Standaard"/>
    <w:link w:val="Kop1Char"/>
    <w:uiPriority w:val="9"/>
    <w:qFormat/>
    <w:rsid w:val="005D1771"/>
    <w:pPr>
      <w:keepNext/>
      <w:keepLines/>
      <w:numPr>
        <w:numId w:val="1"/>
      </w:numPr>
      <w:spacing w:before="320" w:after="0"/>
      <w:outlineLvl w:val="0"/>
    </w:pPr>
    <w:rPr>
      <w:rFonts w:asciiTheme="majorHAnsi" w:eastAsiaTheme="majorEastAsia" w:hAnsiTheme="majorHAnsi" w:cstheme="majorBidi"/>
      <w:caps/>
      <w:color w:val="32D096"/>
      <w:szCs w:val="32"/>
      <w:lang w:val="en-GB"/>
    </w:rPr>
  </w:style>
  <w:style w:type="paragraph" w:styleId="Kop2">
    <w:name w:val="heading 2"/>
    <w:basedOn w:val="Standaard"/>
    <w:next w:val="Standaard"/>
    <w:link w:val="Kop2Char"/>
    <w:uiPriority w:val="9"/>
    <w:unhideWhenUsed/>
    <w:qFormat/>
    <w:rsid w:val="00583971"/>
    <w:pPr>
      <w:keepNext/>
      <w:keepLines/>
      <w:numPr>
        <w:numId w:val="38"/>
      </w:numPr>
      <w:spacing w:before="240" w:after="120"/>
      <w:outlineLvl w:val="1"/>
    </w:pPr>
    <w:rPr>
      <w:rFonts w:ascii="NeueHaasGroteskText Std" w:eastAsiaTheme="majorEastAsia" w:hAnsi="NeueHaasGroteskText Std" w:cstheme="majorBidi"/>
      <w:caps/>
      <w:sz w:val="18"/>
      <w:szCs w:val="26"/>
      <w:lang w:val="en-GB"/>
    </w:rPr>
  </w:style>
  <w:style w:type="paragraph" w:styleId="Kop3">
    <w:name w:val="heading 3"/>
    <w:basedOn w:val="Kop2"/>
    <w:next w:val="Standaard"/>
    <w:link w:val="Kop3Char"/>
    <w:uiPriority w:val="9"/>
    <w:unhideWhenUsed/>
    <w:qFormat/>
    <w:rsid w:val="00247E35"/>
    <w:pPr>
      <w:numPr>
        <w:numId w:val="0"/>
      </w:numPr>
      <w:ind w:left="426"/>
      <w:outlineLvl w:val="2"/>
    </w:pPr>
    <w:rPr>
      <w:sz w:val="17"/>
      <w:szCs w:val="17"/>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B4844"/>
    <w:pPr>
      <w:tabs>
        <w:tab w:val="center" w:pos="4536"/>
        <w:tab w:val="right" w:pos="9072"/>
      </w:tabs>
      <w:spacing w:after="0"/>
    </w:pPr>
  </w:style>
  <w:style w:type="character" w:customStyle="1" w:styleId="KoptekstChar">
    <w:name w:val="Koptekst Char"/>
    <w:basedOn w:val="Standaardalinea-lettertype"/>
    <w:link w:val="Koptekst"/>
    <w:uiPriority w:val="99"/>
    <w:rsid w:val="00EB4844"/>
    <w:rPr>
      <w:rFonts w:ascii="Mercury Display" w:hAnsi="Mercury Display"/>
    </w:rPr>
  </w:style>
  <w:style w:type="paragraph" w:styleId="Voettekst">
    <w:name w:val="footer"/>
    <w:basedOn w:val="Standaard"/>
    <w:link w:val="VoettekstChar"/>
    <w:uiPriority w:val="99"/>
    <w:unhideWhenUsed/>
    <w:rsid w:val="00EB4844"/>
    <w:pPr>
      <w:tabs>
        <w:tab w:val="center" w:pos="4536"/>
        <w:tab w:val="right" w:pos="9072"/>
      </w:tabs>
      <w:spacing w:after="0"/>
    </w:pPr>
  </w:style>
  <w:style w:type="character" w:customStyle="1" w:styleId="VoettekstChar">
    <w:name w:val="Voettekst Char"/>
    <w:basedOn w:val="Standaardalinea-lettertype"/>
    <w:link w:val="Voettekst"/>
    <w:uiPriority w:val="99"/>
    <w:rsid w:val="00EB4844"/>
    <w:rPr>
      <w:rFonts w:ascii="Mercury Display" w:hAnsi="Mercury Display"/>
    </w:rPr>
  </w:style>
  <w:style w:type="table" w:styleId="Tabelraster">
    <w:name w:val="Table Grid"/>
    <w:basedOn w:val="Standaardtabel"/>
    <w:uiPriority w:val="39"/>
    <w:rsid w:val="00EB48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EB4844"/>
    <w:pPr>
      <w:spacing w:after="0"/>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EB4844"/>
    <w:rPr>
      <w:rFonts w:ascii="Segoe UI" w:hAnsi="Segoe UI" w:cs="Segoe UI"/>
      <w:sz w:val="18"/>
      <w:szCs w:val="18"/>
    </w:rPr>
  </w:style>
  <w:style w:type="character" w:customStyle="1" w:styleId="Kop1Char">
    <w:name w:val="Kop 1 Char"/>
    <w:basedOn w:val="Standaardalinea-lettertype"/>
    <w:link w:val="Kop1"/>
    <w:uiPriority w:val="9"/>
    <w:rsid w:val="005D1771"/>
    <w:rPr>
      <w:rFonts w:asciiTheme="majorHAnsi" w:eastAsiaTheme="majorEastAsia" w:hAnsiTheme="majorHAnsi" w:cstheme="majorBidi"/>
      <w:caps/>
      <w:color w:val="32D096"/>
      <w:sz w:val="20"/>
      <w:szCs w:val="32"/>
      <w:lang w:val="en-GB"/>
    </w:rPr>
  </w:style>
  <w:style w:type="paragraph" w:styleId="Lijstalinea">
    <w:name w:val="List Paragraph"/>
    <w:basedOn w:val="Standaard"/>
    <w:uiPriority w:val="34"/>
    <w:qFormat/>
    <w:rsid w:val="0011625D"/>
    <w:pPr>
      <w:numPr>
        <w:numId w:val="12"/>
      </w:numPr>
      <w:contextualSpacing/>
    </w:pPr>
    <w:rPr>
      <w:lang w:val="nl-NL"/>
    </w:rPr>
  </w:style>
  <w:style w:type="character" w:customStyle="1" w:styleId="Kop2Char">
    <w:name w:val="Kop 2 Char"/>
    <w:basedOn w:val="Standaardalinea-lettertype"/>
    <w:link w:val="Kop2"/>
    <w:uiPriority w:val="9"/>
    <w:rsid w:val="00583971"/>
    <w:rPr>
      <w:rFonts w:ascii="NeueHaasGroteskText Std" w:eastAsiaTheme="majorEastAsia" w:hAnsi="NeueHaasGroteskText Std" w:cstheme="majorBidi"/>
      <w:caps/>
      <w:sz w:val="18"/>
      <w:szCs w:val="26"/>
      <w:lang w:val="en-GB"/>
    </w:rPr>
  </w:style>
  <w:style w:type="character" w:styleId="Verwijzingopmerking">
    <w:name w:val="annotation reference"/>
    <w:basedOn w:val="Standaardalinea-lettertype"/>
    <w:uiPriority w:val="99"/>
    <w:semiHidden/>
    <w:unhideWhenUsed/>
    <w:rsid w:val="00ED2DD1"/>
    <w:rPr>
      <w:sz w:val="16"/>
      <w:szCs w:val="16"/>
    </w:rPr>
  </w:style>
  <w:style w:type="paragraph" w:styleId="Tekstopmerking">
    <w:name w:val="annotation text"/>
    <w:basedOn w:val="Standaard"/>
    <w:link w:val="TekstopmerkingChar"/>
    <w:uiPriority w:val="99"/>
    <w:unhideWhenUsed/>
    <w:rsid w:val="00ED2DD1"/>
    <w:rPr>
      <w:szCs w:val="20"/>
    </w:rPr>
  </w:style>
  <w:style w:type="character" w:customStyle="1" w:styleId="TekstopmerkingChar">
    <w:name w:val="Tekst opmerking Char"/>
    <w:basedOn w:val="Standaardalinea-lettertype"/>
    <w:link w:val="Tekstopmerking"/>
    <w:uiPriority w:val="99"/>
    <w:rsid w:val="00ED2DD1"/>
    <w:rPr>
      <w:rFonts w:ascii="Mercury Display" w:hAnsi="Mercury Display"/>
      <w:sz w:val="20"/>
      <w:szCs w:val="20"/>
    </w:rPr>
  </w:style>
  <w:style w:type="paragraph" w:styleId="Onderwerpvanopmerking">
    <w:name w:val="annotation subject"/>
    <w:basedOn w:val="Tekstopmerking"/>
    <w:next w:val="Tekstopmerking"/>
    <w:link w:val="OnderwerpvanopmerkingChar"/>
    <w:uiPriority w:val="99"/>
    <w:semiHidden/>
    <w:unhideWhenUsed/>
    <w:rsid w:val="00ED2DD1"/>
    <w:rPr>
      <w:b/>
      <w:bCs/>
    </w:rPr>
  </w:style>
  <w:style w:type="character" w:customStyle="1" w:styleId="OnderwerpvanopmerkingChar">
    <w:name w:val="Onderwerp van opmerking Char"/>
    <w:basedOn w:val="TekstopmerkingChar"/>
    <w:link w:val="Onderwerpvanopmerking"/>
    <w:uiPriority w:val="99"/>
    <w:semiHidden/>
    <w:rsid w:val="00ED2DD1"/>
    <w:rPr>
      <w:rFonts w:ascii="Mercury Display" w:hAnsi="Mercury Display"/>
      <w:b/>
      <w:bCs/>
      <w:sz w:val="20"/>
      <w:szCs w:val="20"/>
    </w:rPr>
  </w:style>
  <w:style w:type="character" w:styleId="Hyperlink">
    <w:name w:val="Hyperlink"/>
    <w:basedOn w:val="Standaardalinea-lettertype"/>
    <w:uiPriority w:val="99"/>
    <w:unhideWhenUsed/>
    <w:rsid w:val="00B57D93"/>
    <w:rPr>
      <w:rFonts w:asciiTheme="majorHAnsi" w:hAnsiTheme="majorHAnsi"/>
      <w:color w:val="32D096"/>
      <w:sz w:val="20"/>
      <w:u w:val="single"/>
    </w:rPr>
  </w:style>
  <w:style w:type="paragraph" w:styleId="Voetnoottekst">
    <w:name w:val="footnote text"/>
    <w:basedOn w:val="Standaard"/>
    <w:link w:val="VoetnoottekstChar"/>
    <w:uiPriority w:val="99"/>
    <w:unhideWhenUsed/>
    <w:qFormat/>
    <w:rsid w:val="007B029F"/>
    <w:pPr>
      <w:spacing w:after="0"/>
    </w:pPr>
    <w:rPr>
      <w:szCs w:val="20"/>
    </w:rPr>
  </w:style>
  <w:style w:type="character" w:customStyle="1" w:styleId="VoetnoottekstChar">
    <w:name w:val="Voetnoottekst Char"/>
    <w:basedOn w:val="Standaardalinea-lettertype"/>
    <w:link w:val="Voetnoottekst"/>
    <w:uiPriority w:val="99"/>
    <w:rsid w:val="007B029F"/>
    <w:rPr>
      <w:rFonts w:ascii="Mercury Display" w:hAnsi="Mercury Display"/>
      <w:sz w:val="20"/>
      <w:szCs w:val="20"/>
    </w:rPr>
  </w:style>
  <w:style w:type="character" w:styleId="Voetnootmarkering">
    <w:name w:val="footnote reference"/>
    <w:basedOn w:val="Standaardalinea-lettertype"/>
    <w:uiPriority w:val="99"/>
    <w:semiHidden/>
    <w:unhideWhenUsed/>
    <w:qFormat/>
    <w:rsid w:val="007B029F"/>
    <w:rPr>
      <w:vertAlign w:val="superscript"/>
    </w:rPr>
  </w:style>
  <w:style w:type="paragraph" w:customStyle="1" w:styleId="Default">
    <w:name w:val="Default"/>
    <w:basedOn w:val="Standaard"/>
    <w:rsid w:val="00B864A5"/>
    <w:pPr>
      <w:autoSpaceDE w:val="0"/>
      <w:autoSpaceDN w:val="0"/>
      <w:spacing w:before="0" w:after="0"/>
    </w:pPr>
    <w:rPr>
      <w:rFonts w:ascii="Calibri" w:hAnsi="Calibri" w:cs="Calibri"/>
      <w:color w:val="000000"/>
      <w:sz w:val="24"/>
      <w:szCs w:val="24"/>
      <w:lang w:eastAsia="nl-BE"/>
    </w:rPr>
  </w:style>
  <w:style w:type="paragraph" w:styleId="Normaalweb">
    <w:name w:val="Normal (Web)"/>
    <w:basedOn w:val="Standaard"/>
    <w:uiPriority w:val="99"/>
    <w:semiHidden/>
    <w:unhideWhenUsed/>
    <w:rsid w:val="00B33657"/>
    <w:pPr>
      <w:spacing w:before="100" w:beforeAutospacing="1" w:after="100" w:afterAutospacing="1"/>
    </w:pPr>
    <w:rPr>
      <w:rFonts w:ascii="Times New Roman" w:eastAsia="Times New Roman" w:hAnsi="Times New Roman" w:cs="Times New Roman"/>
      <w:sz w:val="24"/>
      <w:szCs w:val="24"/>
      <w:lang w:eastAsia="nl-BE"/>
    </w:rPr>
  </w:style>
  <w:style w:type="character" w:styleId="Onopgelostemelding">
    <w:name w:val="Unresolved Mention"/>
    <w:basedOn w:val="Standaardalinea-lettertype"/>
    <w:uiPriority w:val="99"/>
    <w:semiHidden/>
    <w:unhideWhenUsed/>
    <w:rsid w:val="00C04BC8"/>
    <w:rPr>
      <w:color w:val="808080"/>
      <w:shd w:val="clear" w:color="auto" w:fill="E6E6E6"/>
    </w:rPr>
  </w:style>
  <w:style w:type="character" w:styleId="Tekstvantijdelijkeaanduiding">
    <w:name w:val="Placeholder Text"/>
    <w:basedOn w:val="Standaardalinea-lettertype"/>
    <w:uiPriority w:val="99"/>
    <w:semiHidden/>
    <w:rsid w:val="000803D6"/>
    <w:rPr>
      <w:color w:val="808080"/>
    </w:rPr>
  </w:style>
  <w:style w:type="character" w:customStyle="1" w:styleId="Kop3Char">
    <w:name w:val="Kop 3 Char"/>
    <w:basedOn w:val="Standaardalinea-lettertype"/>
    <w:link w:val="Kop3"/>
    <w:uiPriority w:val="9"/>
    <w:rsid w:val="00247E35"/>
    <w:rPr>
      <w:rFonts w:ascii="NeueHaasGroteskText Std" w:eastAsiaTheme="majorEastAsia" w:hAnsi="NeueHaasGroteskText Std" w:cstheme="majorBidi"/>
      <w:caps/>
      <w:sz w:val="17"/>
      <w:szCs w:val="17"/>
      <w:lang w:val="nl-NL"/>
    </w:rPr>
  </w:style>
  <w:style w:type="paragraph" w:customStyle="1" w:styleId="Voetnoot">
    <w:name w:val="Voetnoot"/>
    <w:basedOn w:val="Standaard"/>
    <w:link w:val="VoetnootChar"/>
    <w:qFormat/>
    <w:rsid w:val="00C233DF"/>
    <w:pPr>
      <w:spacing w:before="0" w:after="40"/>
    </w:pPr>
    <w:rPr>
      <w:rFonts w:ascii="NeueHaasGroteskDisp Std" w:hAnsi="NeueHaasGroteskDisp Std"/>
      <w:sz w:val="16"/>
      <w:szCs w:val="18"/>
    </w:rPr>
  </w:style>
  <w:style w:type="character" w:customStyle="1" w:styleId="VoetnootChar">
    <w:name w:val="Voetnoot Char"/>
    <w:basedOn w:val="Standaardalinea-lettertype"/>
    <w:link w:val="Voetnoot"/>
    <w:rsid w:val="00C233DF"/>
    <w:rPr>
      <w:rFonts w:ascii="NeueHaasGroteskDisp Std" w:hAnsi="NeueHaasGroteskDisp Std"/>
      <w:sz w:val="16"/>
      <w:szCs w:val="18"/>
    </w:rPr>
  </w:style>
  <w:style w:type="character" w:styleId="Nadruk">
    <w:name w:val="Emphasis"/>
    <w:uiPriority w:val="20"/>
    <w:rsid w:val="00C233DF"/>
    <w:rPr>
      <w:rFonts w:ascii="NeueHaasGroteskDisp Std" w:hAnsi="NeueHaasGroteskDisp Std"/>
      <w:sz w:val="18"/>
      <w:szCs w:val="18"/>
      <w:lang w:val="nl-NL"/>
    </w:rPr>
  </w:style>
  <w:style w:type="paragraph" w:styleId="Titel">
    <w:name w:val="Title"/>
    <w:basedOn w:val="Standaard"/>
    <w:next w:val="Standaard"/>
    <w:link w:val="TitelChar"/>
    <w:uiPriority w:val="10"/>
    <w:qFormat/>
    <w:rsid w:val="00C233DF"/>
    <w:pPr>
      <w:spacing w:after="0"/>
      <w:jc w:val="right"/>
    </w:pPr>
    <w:rPr>
      <w:rFonts w:ascii="NeueHaasGroteskText Std" w:hAnsi="NeueHaasGroteskText Std"/>
      <w:lang w:val="nl-NL"/>
    </w:rPr>
  </w:style>
  <w:style w:type="character" w:customStyle="1" w:styleId="TitelChar">
    <w:name w:val="Titel Char"/>
    <w:basedOn w:val="Standaardalinea-lettertype"/>
    <w:link w:val="Titel"/>
    <w:uiPriority w:val="10"/>
    <w:rsid w:val="00C233DF"/>
    <w:rPr>
      <w:rFonts w:ascii="NeueHaasGroteskText Std" w:hAnsi="NeueHaasGroteskText Std"/>
      <w:sz w:val="20"/>
      <w:lang w:val="nl-NL"/>
    </w:rPr>
  </w:style>
  <w:style w:type="paragraph" w:styleId="Ondertitel">
    <w:name w:val="Subtitle"/>
    <w:basedOn w:val="Standaard"/>
    <w:next w:val="Standaard"/>
    <w:link w:val="OndertitelChar"/>
    <w:uiPriority w:val="11"/>
    <w:qFormat/>
    <w:rsid w:val="00C233DF"/>
    <w:pPr>
      <w:spacing w:after="0"/>
      <w:jc w:val="right"/>
    </w:pPr>
    <w:rPr>
      <w:rFonts w:ascii="NeueHaasGroteskDisp Std" w:hAnsi="NeueHaasGroteskDisp Std"/>
      <w:lang w:val="nl-NL"/>
    </w:rPr>
  </w:style>
  <w:style w:type="character" w:customStyle="1" w:styleId="OndertitelChar">
    <w:name w:val="Ondertitel Char"/>
    <w:basedOn w:val="Standaardalinea-lettertype"/>
    <w:link w:val="Ondertitel"/>
    <w:uiPriority w:val="11"/>
    <w:rsid w:val="00C233DF"/>
    <w:rPr>
      <w:rFonts w:ascii="NeueHaasGroteskDisp Std" w:hAnsi="NeueHaasGroteskDisp Std"/>
      <w:sz w:val="20"/>
      <w:lang w:val="nl-NL"/>
    </w:rPr>
  </w:style>
  <w:style w:type="paragraph" w:styleId="Citaat">
    <w:name w:val="Quote"/>
    <w:basedOn w:val="Standaard"/>
    <w:next w:val="Standaard"/>
    <w:link w:val="CitaatChar"/>
    <w:uiPriority w:val="29"/>
    <w:qFormat/>
    <w:rsid w:val="00C233DF"/>
    <w:pPr>
      <w:pBdr>
        <w:left w:val="single" w:sz="12" w:space="4" w:color="auto"/>
      </w:pBdr>
      <w:spacing w:after="0"/>
      <w:ind w:left="862" w:right="862"/>
    </w:pPr>
    <w:rPr>
      <w:rFonts w:ascii="NeueHaasGroteskDisp Std" w:hAnsi="NeueHaasGroteskDisp Std"/>
      <w:iCs/>
      <w:sz w:val="18"/>
    </w:rPr>
  </w:style>
  <w:style w:type="character" w:customStyle="1" w:styleId="CitaatChar">
    <w:name w:val="Citaat Char"/>
    <w:basedOn w:val="Standaardalinea-lettertype"/>
    <w:link w:val="Citaat"/>
    <w:uiPriority w:val="29"/>
    <w:rsid w:val="00C233DF"/>
    <w:rPr>
      <w:rFonts w:ascii="NeueHaasGroteskDisp Std" w:hAnsi="NeueHaasGroteskDisp Std"/>
      <w:iCs/>
      <w:sz w:val="18"/>
    </w:rPr>
  </w:style>
  <w:style w:type="paragraph" w:styleId="Revisie">
    <w:name w:val="Revision"/>
    <w:hidden/>
    <w:uiPriority w:val="99"/>
    <w:semiHidden/>
    <w:rsid w:val="003E464A"/>
    <w:pPr>
      <w:spacing w:after="0" w:line="240" w:lineRule="auto"/>
    </w:pPr>
    <w:rPr>
      <w:rFonts w:ascii="Mercury Display" w:hAnsi="Mercury Display"/>
      <w:sz w:val="20"/>
    </w:rPr>
  </w:style>
  <w:style w:type="character" w:styleId="GevolgdeHyperlink">
    <w:name w:val="FollowedHyperlink"/>
    <w:basedOn w:val="Standaardalinea-lettertype"/>
    <w:uiPriority w:val="99"/>
    <w:semiHidden/>
    <w:unhideWhenUsed/>
    <w:rsid w:val="00B862A6"/>
    <w:rPr>
      <w:color w:val="954F72" w:themeColor="followedHyperlink"/>
      <w:u w:val="single"/>
    </w:rPr>
  </w:style>
  <w:style w:type="paragraph" w:customStyle="1" w:styleId="Inzetje">
    <w:name w:val="Inzetje"/>
    <w:basedOn w:val="Standaard"/>
    <w:link w:val="InzetjeChar"/>
    <w:autoRedefine/>
    <w:qFormat/>
    <w:rsid w:val="009B3371"/>
    <w:pPr>
      <w:spacing w:before="0" w:after="0"/>
    </w:pPr>
    <w:rPr>
      <w:rFonts w:ascii="Open Sans" w:hAnsi="Open Sans"/>
      <w:sz w:val="18"/>
      <w:szCs w:val="18"/>
    </w:rPr>
  </w:style>
  <w:style w:type="character" w:customStyle="1" w:styleId="InzetjeChar">
    <w:name w:val="Inzetje Char"/>
    <w:basedOn w:val="Standaardalinea-lettertype"/>
    <w:link w:val="Inzetje"/>
    <w:rsid w:val="009B3371"/>
    <w:rPr>
      <w:rFonts w:ascii="Open Sans" w:hAnsi="Open Sans"/>
      <w:sz w:val="18"/>
      <w:szCs w:val="18"/>
    </w:rPr>
  </w:style>
  <w:style w:type="paragraph" w:customStyle="1" w:styleId="Regltitel">
    <w:name w:val="Regl titel"/>
    <w:basedOn w:val="Standaard"/>
    <w:link w:val="RegltitelChar"/>
    <w:autoRedefine/>
    <w:qFormat/>
    <w:rsid w:val="00CB1351"/>
    <w:pPr>
      <w:spacing w:before="0" w:line="259" w:lineRule="auto"/>
    </w:pPr>
    <w:rPr>
      <w:rFonts w:ascii="Arial" w:hAnsi="Arial" w:cs="Arial"/>
      <w:b/>
      <w:kern w:val="2"/>
      <w:sz w:val="48"/>
      <w:szCs w:val="48"/>
      <w:lang w:val="nl-NL"/>
      <w14:ligatures w14:val="standardContextual"/>
    </w:rPr>
  </w:style>
  <w:style w:type="character" w:customStyle="1" w:styleId="RegltitelChar">
    <w:name w:val="Regl titel Char"/>
    <w:basedOn w:val="Standaardalinea-lettertype"/>
    <w:link w:val="Regltitel"/>
    <w:rsid w:val="00CB1351"/>
    <w:rPr>
      <w:rFonts w:ascii="Arial" w:hAnsi="Arial" w:cs="Arial"/>
      <w:b/>
      <w:kern w:val="2"/>
      <w:sz w:val="48"/>
      <w:szCs w:val="48"/>
      <w:lang w:val="nl-NL"/>
      <w14:ligatures w14:val="standardContextual"/>
    </w:rPr>
  </w:style>
  <w:style w:type="paragraph" w:customStyle="1" w:styleId="ReglKop1">
    <w:name w:val="Regl Kop 1"/>
    <w:basedOn w:val="Kop2"/>
    <w:link w:val="ReglKop1Char"/>
    <w:uiPriority w:val="2"/>
    <w:qFormat/>
    <w:rsid w:val="00CB1351"/>
    <w:pPr>
      <w:spacing w:before="320" w:after="160" w:line="259" w:lineRule="auto"/>
      <w:ind w:left="397" w:hanging="397"/>
    </w:pPr>
    <w:rPr>
      <w:rFonts w:ascii="Arial" w:hAnsi="Arial" w:cs="Arial"/>
      <w:b/>
      <w:bCs/>
      <w:caps w:val="0"/>
      <w:color w:val="000000" w:themeColor="text1"/>
      <w:kern w:val="2"/>
      <w:sz w:val="36"/>
      <w:szCs w:val="36"/>
      <w14:ligatures w14:val="standardContextual"/>
    </w:rPr>
  </w:style>
  <w:style w:type="character" w:customStyle="1" w:styleId="ReglKop1Char">
    <w:name w:val="Regl Kop 1 Char"/>
    <w:basedOn w:val="Kop2Char"/>
    <w:link w:val="ReglKop1"/>
    <w:uiPriority w:val="2"/>
    <w:rsid w:val="00CB1351"/>
    <w:rPr>
      <w:rFonts w:ascii="Arial" w:eastAsiaTheme="majorEastAsia" w:hAnsi="Arial" w:cs="Arial"/>
      <w:b/>
      <w:bCs/>
      <w:caps w:val="0"/>
      <w:color w:val="000000" w:themeColor="text1"/>
      <w:kern w:val="2"/>
      <w:sz w:val="36"/>
      <w:szCs w:val="36"/>
      <w:lang w:val="en-GB"/>
      <w14:ligatures w14:val="standardContextual"/>
    </w:rPr>
  </w:style>
  <w:style w:type="paragraph" w:customStyle="1" w:styleId="ReglKop2">
    <w:name w:val="Regl Kop 2"/>
    <w:basedOn w:val="Kop3"/>
    <w:link w:val="ReglKop2Char"/>
    <w:uiPriority w:val="3"/>
    <w:qFormat/>
    <w:rsid w:val="00CB1351"/>
    <w:pPr>
      <w:spacing w:before="320" w:after="160" w:line="259" w:lineRule="auto"/>
      <w:ind w:left="0"/>
    </w:pPr>
    <w:rPr>
      <w:rFonts w:ascii="Arial" w:hAnsi="Arial" w:cs="Arial"/>
      <w:b/>
      <w:caps w:val="0"/>
      <w:color w:val="32D096"/>
      <w:kern w:val="2"/>
      <w:sz w:val="26"/>
      <w:szCs w:val="26"/>
      <w14:ligatures w14:val="standardContextual"/>
    </w:rPr>
  </w:style>
  <w:style w:type="character" w:customStyle="1" w:styleId="ReglKop2Char">
    <w:name w:val="Regl Kop 2 Char"/>
    <w:basedOn w:val="Kop3Char"/>
    <w:link w:val="ReglKop2"/>
    <w:uiPriority w:val="3"/>
    <w:rsid w:val="00CB1351"/>
    <w:rPr>
      <w:rFonts w:ascii="Arial" w:eastAsiaTheme="majorEastAsia" w:hAnsi="Arial" w:cs="Arial"/>
      <w:b/>
      <w:caps w:val="0"/>
      <w:color w:val="32D096"/>
      <w:kern w:val="2"/>
      <w:sz w:val="26"/>
      <w:szCs w:val="26"/>
      <w:lang w:val="nl-NL"/>
      <w14:ligatures w14:val="standardContextual"/>
    </w:rPr>
  </w:style>
  <w:style w:type="paragraph" w:customStyle="1" w:styleId="Regllopendetekst">
    <w:name w:val="Regl lopende tekst"/>
    <w:basedOn w:val="Standaard"/>
    <w:link w:val="RegllopendetekstChar"/>
    <w:uiPriority w:val="4"/>
    <w:qFormat/>
    <w:rsid w:val="00CB1351"/>
    <w:pPr>
      <w:spacing w:before="0" w:line="259" w:lineRule="auto"/>
    </w:pPr>
    <w:rPr>
      <w:rFonts w:ascii="Arial" w:hAnsi="Arial" w:cs="Arial"/>
      <w:iCs/>
      <w:kern w:val="2"/>
      <w:sz w:val="21"/>
      <w:lang w:val="nl-NL"/>
      <w14:ligatures w14:val="standardContextual"/>
    </w:rPr>
  </w:style>
  <w:style w:type="character" w:customStyle="1" w:styleId="RegllopendetekstChar">
    <w:name w:val="Regl lopende tekst Char"/>
    <w:basedOn w:val="Standaardalinea-lettertype"/>
    <w:link w:val="Regllopendetekst"/>
    <w:uiPriority w:val="4"/>
    <w:rsid w:val="00CB1351"/>
    <w:rPr>
      <w:rFonts w:ascii="Arial" w:hAnsi="Arial" w:cs="Arial"/>
      <w:iCs/>
      <w:kern w:val="2"/>
      <w:sz w:val="21"/>
      <w:lang w:val="nl-NL"/>
      <w14:ligatures w14:val="standardContextual"/>
    </w:rPr>
  </w:style>
  <w:style w:type="paragraph" w:customStyle="1" w:styleId="Reglnadruk1">
    <w:name w:val="Regl nadruk 1"/>
    <w:basedOn w:val="Citaat"/>
    <w:next w:val="Regllopendetekst"/>
    <w:link w:val="Reglnadruk1Char"/>
    <w:uiPriority w:val="6"/>
    <w:qFormat/>
    <w:rsid w:val="003B1301"/>
    <w:pPr>
      <w:pBdr>
        <w:left w:val="single" w:sz="12" w:space="4" w:color="32D096"/>
      </w:pBdr>
      <w:spacing w:before="160" w:line="259" w:lineRule="auto"/>
      <w:ind w:left="794"/>
    </w:pPr>
    <w:rPr>
      <w:rFonts w:ascii="Arial" w:hAnsi="Arial" w:cs="Arial"/>
      <w:iCs w:val="0"/>
      <w:kern w:val="2"/>
      <w:sz w:val="20"/>
      <w:szCs w:val="20"/>
      <w14:ligatures w14:val="standardContextual"/>
    </w:rPr>
  </w:style>
  <w:style w:type="character" w:customStyle="1" w:styleId="Reglnadruk1Char">
    <w:name w:val="Regl nadruk 1 Char"/>
    <w:basedOn w:val="CitaatChar"/>
    <w:link w:val="Reglnadruk1"/>
    <w:uiPriority w:val="6"/>
    <w:rsid w:val="003B1301"/>
    <w:rPr>
      <w:rFonts w:ascii="Arial" w:hAnsi="Arial" w:cs="Arial"/>
      <w:iCs w:val="0"/>
      <w:kern w:val="2"/>
      <w:sz w:val="20"/>
      <w:szCs w:val="20"/>
      <w14:ligatures w14:val="standardContextual"/>
    </w:rPr>
  </w:style>
  <w:style w:type="paragraph" w:customStyle="1" w:styleId="Reglnadruk2">
    <w:name w:val="Regl nadruk 2"/>
    <w:basedOn w:val="Duidelijkcitaat"/>
    <w:link w:val="Reglnadruk2Char"/>
    <w:uiPriority w:val="7"/>
    <w:qFormat/>
    <w:rsid w:val="00CB1351"/>
    <w:pPr>
      <w:pBdr>
        <w:top w:val="single" w:sz="2" w:space="12" w:color="B5FFCE"/>
        <w:left w:val="single" w:sz="2" w:space="15" w:color="B5FFCE"/>
        <w:bottom w:val="single" w:sz="2" w:space="12" w:color="B5FFCE"/>
        <w:right w:val="single" w:sz="2" w:space="15" w:color="B5FFCE"/>
      </w:pBdr>
      <w:shd w:val="clear" w:color="auto" w:fill="B5FFCE"/>
      <w:spacing w:line="288" w:lineRule="auto"/>
      <w:ind w:left="340" w:right="340"/>
      <w:contextualSpacing/>
      <w:jc w:val="left"/>
    </w:pPr>
    <w:rPr>
      <w:rFonts w:ascii="Arial" w:hAnsi="Arial" w:cs="Arial"/>
      <w:i w:val="0"/>
      <w:iCs w:val="0"/>
      <w:color w:val="000000" w:themeColor="text1"/>
      <w:kern w:val="2"/>
      <w:sz w:val="21"/>
      <w:lang w:val="nl-NL"/>
      <w14:ligatures w14:val="standardContextual"/>
    </w:rPr>
  </w:style>
  <w:style w:type="character" w:customStyle="1" w:styleId="Reglnadruk2Char">
    <w:name w:val="Regl nadruk 2 Char"/>
    <w:basedOn w:val="Standaardalinea-lettertype"/>
    <w:link w:val="Reglnadruk2"/>
    <w:uiPriority w:val="7"/>
    <w:rsid w:val="00CB1351"/>
    <w:rPr>
      <w:rFonts w:ascii="Arial" w:hAnsi="Arial" w:cs="Arial"/>
      <w:color w:val="000000" w:themeColor="text1"/>
      <w:kern w:val="2"/>
      <w:sz w:val="21"/>
      <w:shd w:val="clear" w:color="auto" w:fill="B5FFCE"/>
      <w:lang w:val="nl-NL"/>
      <w14:ligatures w14:val="standardContextual"/>
    </w:rPr>
  </w:style>
  <w:style w:type="paragraph" w:styleId="Duidelijkcitaat">
    <w:name w:val="Intense Quote"/>
    <w:basedOn w:val="Standaard"/>
    <w:next w:val="Standaard"/>
    <w:link w:val="DuidelijkcitaatChar"/>
    <w:uiPriority w:val="30"/>
    <w:rsid w:val="00CB135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DuidelijkcitaatChar">
    <w:name w:val="Duidelijk citaat Char"/>
    <w:basedOn w:val="Standaardalinea-lettertype"/>
    <w:link w:val="Duidelijkcitaat"/>
    <w:uiPriority w:val="30"/>
    <w:rsid w:val="00CB1351"/>
    <w:rPr>
      <w:rFonts w:ascii="Mercury Display" w:hAnsi="Mercury Display"/>
      <w:i/>
      <w:iCs/>
      <w:color w:val="4472C4" w:themeColor="accent1"/>
      <w:sz w:val="20"/>
    </w:rPr>
  </w:style>
  <w:style w:type="paragraph" w:customStyle="1" w:styleId="Reglopsomming">
    <w:name w:val="Regl opsomming"/>
    <w:basedOn w:val="Standaard"/>
    <w:link w:val="ReglopsommingChar"/>
    <w:uiPriority w:val="5"/>
    <w:qFormat/>
    <w:rsid w:val="003B79C0"/>
    <w:pPr>
      <w:numPr>
        <w:numId w:val="39"/>
      </w:numPr>
      <w:spacing w:before="160" w:line="259" w:lineRule="auto"/>
      <w:ind w:left="714" w:hanging="357"/>
      <w:contextualSpacing/>
    </w:pPr>
    <w:rPr>
      <w:rFonts w:ascii="Arial" w:hAnsi="Arial" w:cs="Arial"/>
      <w:kern w:val="2"/>
      <w:sz w:val="21"/>
      <w:szCs w:val="21"/>
      <w14:ligatures w14:val="standardContextual"/>
    </w:rPr>
  </w:style>
  <w:style w:type="character" w:customStyle="1" w:styleId="ReglopsommingChar">
    <w:name w:val="Regl opsomming Char"/>
    <w:basedOn w:val="Standaardalinea-lettertype"/>
    <w:link w:val="Reglopsomming"/>
    <w:uiPriority w:val="5"/>
    <w:rsid w:val="003B79C0"/>
    <w:rPr>
      <w:rFonts w:ascii="Arial" w:hAnsi="Arial" w:cs="Arial"/>
      <w:kern w:val="2"/>
      <w:sz w:val="21"/>
      <w:szCs w:val="21"/>
      <w14:ligatures w14:val="standardContextual"/>
    </w:rPr>
  </w:style>
  <w:style w:type="paragraph" w:customStyle="1" w:styleId="Reglsubtitel">
    <w:name w:val="Regl subtitel"/>
    <w:basedOn w:val="Standaard"/>
    <w:link w:val="ReglsubtitelChar"/>
    <w:autoRedefine/>
    <w:uiPriority w:val="1"/>
    <w:qFormat/>
    <w:rsid w:val="00E80258"/>
    <w:pPr>
      <w:pBdr>
        <w:bottom w:val="single" w:sz="4" w:space="4" w:color="auto"/>
      </w:pBdr>
      <w:spacing w:before="0" w:after="0" w:line="259" w:lineRule="auto"/>
      <w:jc w:val="right"/>
    </w:pPr>
    <w:rPr>
      <w:rFonts w:ascii="Arial" w:hAnsi="Arial" w:cs="Arial"/>
      <w:kern w:val="2"/>
      <w:sz w:val="22"/>
      <w:lang w:val="nl-NL"/>
      <w14:ligatures w14:val="standardContextual"/>
    </w:rPr>
  </w:style>
  <w:style w:type="character" w:customStyle="1" w:styleId="ReglsubtitelChar">
    <w:name w:val="Regl subtitel Char"/>
    <w:basedOn w:val="Standaardalinea-lettertype"/>
    <w:link w:val="Reglsubtitel"/>
    <w:uiPriority w:val="1"/>
    <w:rsid w:val="00E80258"/>
    <w:rPr>
      <w:rFonts w:ascii="Arial" w:hAnsi="Arial" w:cs="Arial"/>
      <w:kern w:val="2"/>
      <w:lang w:val="nl-NL"/>
      <w14:ligatures w14:val="standardContextual"/>
    </w:rPr>
  </w:style>
  <w:style w:type="character" w:customStyle="1" w:styleId="Stijl1">
    <w:name w:val="Stijl1"/>
    <w:basedOn w:val="RegllopendetekstChar"/>
    <w:uiPriority w:val="1"/>
    <w:rsid w:val="0041626E"/>
    <w:rPr>
      <w:rFonts w:ascii="Arial" w:hAnsi="Arial" w:cs="Arial"/>
      <w:iCs/>
      <w:kern w:val="2"/>
      <w:sz w:val="18"/>
      <w:lang w:val="nl-NL"/>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517891">
      <w:bodyDiv w:val="1"/>
      <w:marLeft w:val="0"/>
      <w:marRight w:val="0"/>
      <w:marTop w:val="0"/>
      <w:marBottom w:val="0"/>
      <w:divBdr>
        <w:top w:val="none" w:sz="0" w:space="0" w:color="auto"/>
        <w:left w:val="none" w:sz="0" w:space="0" w:color="auto"/>
        <w:bottom w:val="none" w:sz="0" w:space="0" w:color="auto"/>
        <w:right w:val="none" w:sz="0" w:space="0" w:color="auto"/>
      </w:divBdr>
    </w:div>
    <w:div w:id="203448763">
      <w:bodyDiv w:val="1"/>
      <w:marLeft w:val="0"/>
      <w:marRight w:val="0"/>
      <w:marTop w:val="0"/>
      <w:marBottom w:val="0"/>
      <w:divBdr>
        <w:top w:val="none" w:sz="0" w:space="0" w:color="auto"/>
        <w:left w:val="none" w:sz="0" w:space="0" w:color="auto"/>
        <w:bottom w:val="none" w:sz="0" w:space="0" w:color="auto"/>
        <w:right w:val="none" w:sz="0" w:space="0" w:color="auto"/>
      </w:divBdr>
    </w:div>
    <w:div w:id="852692413">
      <w:bodyDiv w:val="1"/>
      <w:marLeft w:val="0"/>
      <w:marRight w:val="0"/>
      <w:marTop w:val="0"/>
      <w:marBottom w:val="0"/>
      <w:divBdr>
        <w:top w:val="none" w:sz="0" w:space="0" w:color="auto"/>
        <w:left w:val="none" w:sz="0" w:space="0" w:color="auto"/>
        <w:bottom w:val="none" w:sz="0" w:space="0" w:color="auto"/>
        <w:right w:val="none" w:sz="0" w:space="0" w:color="auto"/>
      </w:divBdr>
    </w:div>
    <w:div w:id="1332637703">
      <w:bodyDiv w:val="1"/>
      <w:marLeft w:val="0"/>
      <w:marRight w:val="0"/>
      <w:marTop w:val="0"/>
      <w:marBottom w:val="0"/>
      <w:divBdr>
        <w:top w:val="none" w:sz="0" w:space="0" w:color="auto"/>
        <w:left w:val="none" w:sz="0" w:space="0" w:color="auto"/>
        <w:bottom w:val="none" w:sz="0" w:space="0" w:color="auto"/>
        <w:right w:val="none" w:sz="0" w:space="0" w:color="auto"/>
      </w:divBdr>
      <w:divsChild>
        <w:div w:id="741097055">
          <w:marLeft w:val="0"/>
          <w:marRight w:val="0"/>
          <w:marTop w:val="0"/>
          <w:marBottom w:val="0"/>
          <w:divBdr>
            <w:top w:val="none" w:sz="0" w:space="0" w:color="auto"/>
            <w:left w:val="none" w:sz="0" w:space="0" w:color="auto"/>
            <w:bottom w:val="none" w:sz="0" w:space="0" w:color="auto"/>
            <w:right w:val="none" w:sz="0" w:space="0" w:color="auto"/>
          </w:divBdr>
          <w:divsChild>
            <w:div w:id="1234660998">
              <w:marLeft w:val="0"/>
              <w:marRight w:val="0"/>
              <w:marTop w:val="0"/>
              <w:marBottom w:val="0"/>
              <w:divBdr>
                <w:top w:val="none" w:sz="0" w:space="0" w:color="auto"/>
                <w:left w:val="none" w:sz="0" w:space="0" w:color="auto"/>
                <w:bottom w:val="none" w:sz="0" w:space="0" w:color="auto"/>
                <w:right w:val="none" w:sz="0" w:space="0" w:color="auto"/>
              </w:divBdr>
              <w:divsChild>
                <w:div w:id="1763799560">
                  <w:marLeft w:val="0"/>
                  <w:marRight w:val="0"/>
                  <w:marTop w:val="0"/>
                  <w:marBottom w:val="0"/>
                  <w:divBdr>
                    <w:top w:val="none" w:sz="0" w:space="0" w:color="auto"/>
                    <w:left w:val="none" w:sz="0" w:space="0" w:color="auto"/>
                    <w:bottom w:val="none" w:sz="0" w:space="0" w:color="auto"/>
                    <w:right w:val="none" w:sz="0" w:space="0" w:color="auto"/>
                  </w:divBdr>
                  <w:divsChild>
                    <w:div w:id="1958173465">
                      <w:marLeft w:val="0"/>
                      <w:marRight w:val="0"/>
                      <w:marTop w:val="0"/>
                      <w:marBottom w:val="0"/>
                      <w:divBdr>
                        <w:top w:val="none" w:sz="0" w:space="0" w:color="auto"/>
                        <w:left w:val="none" w:sz="0" w:space="0" w:color="auto"/>
                        <w:bottom w:val="none" w:sz="0" w:space="0" w:color="auto"/>
                        <w:right w:val="none" w:sz="0" w:space="0" w:color="auto"/>
                      </w:divBdr>
                      <w:divsChild>
                        <w:div w:id="166253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0518881">
      <w:bodyDiv w:val="1"/>
      <w:marLeft w:val="0"/>
      <w:marRight w:val="0"/>
      <w:marTop w:val="0"/>
      <w:marBottom w:val="0"/>
      <w:divBdr>
        <w:top w:val="none" w:sz="0" w:space="0" w:color="auto"/>
        <w:left w:val="none" w:sz="0" w:space="0" w:color="auto"/>
        <w:bottom w:val="none" w:sz="0" w:space="0" w:color="auto"/>
        <w:right w:val="none" w:sz="0" w:space="0" w:color="auto"/>
      </w:divBdr>
    </w:div>
    <w:div w:id="1946186648">
      <w:bodyDiv w:val="1"/>
      <w:marLeft w:val="0"/>
      <w:marRight w:val="0"/>
      <w:marTop w:val="0"/>
      <w:marBottom w:val="0"/>
      <w:divBdr>
        <w:top w:val="none" w:sz="0" w:space="0" w:color="auto"/>
        <w:left w:val="none" w:sz="0" w:space="0" w:color="auto"/>
        <w:bottom w:val="none" w:sz="0" w:space="0" w:color="auto"/>
        <w:right w:val="none" w:sz="0" w:space="0" w:color="auto"/>
      </w:divBdr>
    </w:div>
    <w:div w:id="2032756273">
      <w:bodyDiv w:val="1"/>
      <w:marLeft w:val="0"/>
      <w:marRight w:val="0"/>
      <w:marTop w:val="0"/>
      <w:marBottom w:val="0"/>
      <w:divBdr>
        <w:top w:val="none" w:sz="0" w:space="0" w:color="auto"/>
        <w:left w:val="none" w:sz="0" w:space="0" w:color="auto"/>
        <w:bottom w:val="none" w:sz="0" w:space="0" w:color="auto"/>
        <w:right w:val="none" w:sz="0" w:space="0" w:color="auto"/>
      </w:divBdr>
      <w:divsChild>
        <w:div w:id="12806441">
          <w:marLeft w:val="0"/>
          <w:marRight w:val="0"/>
          <w:marTop w:val="0"/>
          <w:marBottom w:val="0"/>
          <w:divBdr>
            <w:top w:val="none" w:sz="0" w:space="0" w:color="auto"/>
            <w:left w:val="none" w:sz="0" w:space="0" w:color="auto"/>
            <w:bottom w:val="none" w:sz="0" w:space="0" w:color="auto"/>
            <w:right w:val="none" w:sz="0" w:space="0" w:color="auto"/>
          </w:divBdr>
          <w:divsChild>
            <w:div w:id="2043046212">
              <w:marLeft w:val="0"/>
              <w:marRight w:val="0"/>
              <w:marTop w:val="0"/>
              <w:marBottom w:val="0"/>
              <w:divBdr>
                <w:top w:val="none" w:sz="0" w:space="0" w:color="auto"/>
                <w:left w:val="none" w:sz="0" w:space="0" w:color="auto"/>
                <w:bottom w:val="none" w:sz="0" w:space="0" w:color="auto"/>
                <w:right w:val="none" w:sz="0" w:space="0" w:color="auto"/>
              </w:divBdr>
              <w:divsChild>
                <w:div w:id="1973899513">
                  <w:marLeft w:val="0"/>
                  <w:marRight w:val="0"/>
                  <w:marTop w:val="0"/>
                  <w:marBottom w:val="0"/>
                  <w:divBdr>
                    <w:top w:val="none" w:sz="0" w:space="0" w:color="auto"/>
                    <w:left w:val="none" w:sz="0" w:space="0" w:color="auto"/>
                    <w:bottom w:val="none" w:sz="0" w:space="0" w:color="auto"/>
                    <w:right w:val="none" w:sz="0" w:space="0" w:color="auto"/>
                  </w:divBdr>
                  <w:divsChild>
                    <w:div w:id="571700889">
                      <w:marLeft w:val="0"/>
                      <w:marRight w:val="0"/>
                      <w:marTop w:val="0"/>
                      <w:marBottom w:val="0"/>
                      <w:divBdr>
                        <w:top w:val="none" w:sz="0" w:space="0" w:color="auto"/>
                        <w:left w:val="none" w:sz="0" w:space="0" w:color="auto"/>
                        <w:bottom w:val="none" w:sz="0" w:space="0" w:color="auto"/>
                        <w:right w:val="none" w:sz="0" w:space="0" w:color="auto"/>
                      </w:divBdr>
                      <w:divsChild>
                        <w:div w:id="196715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hyperlink" Target="https://www.literatuurvlaanderen.be/subsidies/uitgevers/subsidies-voor-bijzondere-literaire-publicaties"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mailto:dienjeaanvraagin@literatuurvlaanderen.be" TargetMode="Externa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oter" Target="footer1.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www.literatuurvlaanderen.be/privacyverklarin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numbering" Target="numbering.xml"/><Relationship Id="rId15" Type="http://schemas.microsoft.com/office/2018/08/relationships/commentsExtensible" Target="commentsExtensible.xm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literatuurvlaanderen.be/subsidies/uitgevers/subsidies-voor-bijzondere-literaire-publicati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hyperlink" Target="https://www.anysurfer.be/nl/documentatie/artikels/detail/toegankelijkheid-van-pdf-documenten" TargetMode="Externa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6FC3F96F3914CC69220C6FD0C1683AD"/>
        <w:category>
          <w:name w:val="Algemeen"/>
          <w:gallery w:val="placeholder"/>
        </w:category>
        <w:types>
          <w:type w:val="bbPlcHdr"/>
        </w:types>
        <w:behaviors>
          <w:behavior w:val="content"/>
        </w:behaviors>
        <w:guid w:val="{002DFF63-303A-41DC-998C-58A94B7518C5}"/>
      </w:docPartPr>
      <w:docPartBody>
        <w:p w:rsidR="007A6197" w:rsidRDefault="007A6197" w:rsidP="007A6197">
          <w:pPr>
            <w:pStyle w:val="96FC3F96F3914CC69220C6FD0C1683AD"/>
          </w:pPr>
          <w:r w:rsidRPr="00C91008">
            <w:rPr>
              <w:rStyle w:val="Tekstvantijdelijkeaanduiding"/>
            </w:rPr>
            <w:t>Klik of tik om tekst in te voeren.</w:t>
          </w:r>
        </w:p>
      </w:docPartBody>
    </w:docPart>
    <w:docPart>
      <w:docPartPr>
        <w:name w:val="FA911CF808334663873E7FF70286D32A"/>
        <w:category>
          <w:name w:val="Algemeen"/>
          <w:gallery w:val="placeholder"/>
        </w:category>
        <w:types>
          <w:type w:val="bbPlcHdr"/>
        </w:types>
        <w:behaviors>
          <w:behavior w:val="content"/>
        </w:behaviors>
        <w:guid w:val="{DB7F5BFF-43AA-4D53-B56E-6B78103C1485}"/>
      </w:docPartPr>
      <w:docPartBody>
        <w:p w:rsidR="007A6197" w:rsidRDefault="007A6197" w:rsidP="007A6197">
          <w:pPr>
            <w:pStyle w:val="FA911CF808334663873E7FF70286D32A3"/>
          </w:pPr>
          <w:r w:rsidRPr="005C4C2E">
            <w:rPr>
              <w:rStyle w:val="Tekstvantijdelijkeaanduiding"/>
            </w:rPr>
            <w:t>Klik of tik om tekst in te voeren.</w:t>
          </w:r>
        </w:p>
      </w:docPartBody>
    </w:docPart>
    <w:docPart>
      <w:docPartPr>
        <w:name w:val="DefaultPlaceholder_-1854013440"/>
        <w:category>
          <w:name w:val="Algemeen"/>
          <w:gallery w:val="placeholder"/>
        </w:category>
        <w:types>
          <w:type w:val="bbPlcHdr"/>
        </w:types>
        <w:behaviors>
          <w:behavior w:val="content"/>
        </w:behaviors>
        <w:guid w:val="{448EB11D-2EA3-47F5-9B20-579004B856CC}"/>
      </w:docPartPr>
      <w:docPartBody>
        <w:p w:rsidR="001D7816" w:rsidRDefault="001D7816">
          <w:r w:rsidRPr="00150A06">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ercury Display">
    <w:altName w:val="Calibri"/>
    <w:panose1 w:val="00000000000000000000"/>
    <w:charset w:val="00"/>
    <w:family w:val="modern"/>
    <w:notTrueType/>
    <w:pitch w:val="variable"/>
    <w:sig w:usb0="A00000FF" w:usb1="4000004A" w:usb2="00000000" w:usb3="00000000" w:csb0="0000000B"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NeueHaasGroteskText Std">
    <w:altName w:val="Calibri"/>
    <w:panose1 w:val="00000000000000000000"/>
    <w:charset w:val="00"/>
    <w:family w:val="swiss"/>
    <w:notTrueType/>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NeueHaasGroteskDisp Std">
    <w:altName w:val="Calibri"/>
    <w:panose1 w:val="00000000000000000000"/>
    <w:charset w:val="00"/>
    <w:family w:val="swiss"/>
    <w:notTrueType/>
    <w:pitch w:val="variable"/>
    <w:sig w:usb0="00000007" w:usb1="00000000" w:usb2="00000000" w:usb3="00000000" w:csb0="00000093"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197"/>
    <w:rsid w:val="00121B90"/>
    <w:rsid w:val="001D7816"/>
    <w:rsid w:val="0027673D"/>
    <w:rsid w:val="002C0F9E"/>
    <w:rsid w:val="003B3CFD"/>
    <w:rsid w:val="003B6CC9"/>
    <w:rsid w:val="003D31CB"/>
    <w:rsid w:val="004B1954"/>
    <w:rsid w:val="004D46FC"/>
    <w:rsid w:val="005731BF"/>
    <w:rsid w:val="006A184F"/>
    <w:rsid w:val="006F0CFF"/>
    <w:rsid w:val="00763BA0"/>
    <w:rsid w:val="007A0618"/>
    <w:rsid w:val="007A6197"/>
    <w:rsid w:val="00872AE5"/>
    <w:rsid w:val="008927CB"/>
    <w:rsid w:val="008A6394"/>
    <w:rsid w:val="009460CB"/>
    <w:rsid w:val="00980AB0"/>
    <w:rsid w:val="00996CC9"/>
    <w:rsid w:val="00C20399"/>
    <w:rsid w:val="00D15D05"/>
    <w:rsid w:val="00D64751"/>
    <w:rsid w:val="00EA001F"/>
    <w:rsid w:val="00EE194C"/>
    <w:rsid w:val="00EE78D1"/>
    <w:rsid w:val="00F8678C"/>
    <w:rsid w:val="00FA555D"/>
    <w:rsid w:val="00FB686E"/>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BE" w:eastAsia="nl-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7A0618"/>
    <w:rPr>
      <w:color w:val="808080"/>
    </w:rPr>
  </w:style>
  <w:style w:type="paragraph" w:customStyle="1" w:styleId="96FC3F96F3914CC69220C6FD0C1683AD">
    <w:name w:val="96FC3F96F3914CC69220C6FD0C1683AD"/>
    <w:rsid w:val="007A6197"/>
  </w:style>
  <w:style w:type="paragraph" w:customStyle="1" w:styleId="FA911CF808334663873E7FF70286D32A3">
    <w:name w:val="FA911CF808334663873E7FF70286D32A3"/>
    <w:rsid w:val="007A6197"/>
    <w:pPr>
      <w:spacing w:before="120" w:line="240" w:lineRule="auto"/>
    </w:pPr>
    <w:rPr>
      <w:rFonts w:ascii="Mercury Display" w:eastAsiaTheme="minorHAnsi" w:hAnsi="Mercury Display"/>
      <w:sz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4a9c1b2-932d-427d-ba6e-b6b9b92c6ab1">
      <Terms xmlns="http://schemas.microsoft.com/office/infopath/2007/PartnerControls"/>
    </lcf76f155ced4ddcb4097134ff3c332f>
    <TaxCatchAll xmlns="fd13be11-7fc6-499f-80d8-2b4d3c634315" xsi:nil="true"/>
    <SharedWithUsers xmlns="fd13be11-7fc6-499f-80d8-2b4d3c634315">
      <UserInfo>
        <DisplayName/>
        <AccountId xsi:nil="true"/>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3F7641F2EBF074EBD86A6E4E47D4DC5" ma:contentTypeVersion="14" ma:contentTypeDescription="Een nieuw document maken." ma:contentTypeScope="" ma:versionID="cc3ed22066ca77b3d73e30c219795aa0">
  <xsd:schema xmlns:xsd="http://www.w3.org/2001/XMLSchema" xmlns:xs="http://www.w3.org/2001/XMLSchema" xmlns:p="http://schemas.microsoft.com/office/2006/metadata/properties" xmlns:ns2="04a9c1b2-932d-427d-ba6e-b6b9b92c6ab1" xmlns:ns3="fd13be11-7fc6-499f-80d8-2b4d3c634315" targetNamespace="http://schemas.microsoft.com/office/2006/metadata/properties" ma:root="true" ma:fieldsID="7d2b889d80cb7cdcce018a9bec950b66" ns2:_="" ns3:_="">
    <xsd:import namespace="04a9c1b2-932d-427d-ba6e-b6b9b92c6ab1"/>
    <xsd:import namespace="fd13be11-7fc6-499f-80d8-2b4d3c63431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a9c1b2-932d-427d-ba6e-b6b9b92c6a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a50f31ed-2d09-4e4a-af77-5f8756c8020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13be11-7fc6-499f-80d8-2b4d3c634315" elementFormDefault="qualified">
    <xsd:import namespace="http://schemas.microsoft.com/office/2006/documentManagement/types"/>
    <xsd:import namespace="http://schemas.microsoft.com/office/infopath/2007/PartnerControls"/>
    <xsd:element name="SharedWithUsers" ma:index="1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element name="TaxCatchAll" ma:index="16" nillable="true" ma:displayName="Taxonomy Catch All Column" ma:hidden="true" ma:list="{3807ee1a-50ff-4a43-9c8b-7b93ac26eb56}" ma:internalName="TaxCatchAll" ma:showField="CatchAllData" ma:web="fd13be11-7fc6-499f-80d8-2b4d3c63431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0C8DF9-3AA0-4BB7-A625-A660C6E22BE3}">
  <ds:schemaRefs>
    <ds:schemaRef ds:uri="http://purl.org/dc/dcmitype/"/>
    <ds:schemaRef ds:uri="http://schemas.openxmlformats.org/package/2006/metadata/core-properties"/>
    <ds:schemaRef ds:uri="http://purl.org/dc/terms/"/>
    <ds:schemaRef ds:uri="http://purl.org/dc/elements/1.1/"/>
    <ds:schemaRef ds:uri="http://schemas.microsoft.com/office/2006/metadata/properties"/>
    <ds:schemaRef ds:uri="http://schemas.microsoft.com/office/2006/documentManagement/types"/>
    <ds:schemaRef ds:uri="04a9c1b2-932d-427d-ba6e-b6b9b92c6ab1"/>
    <ds:schemaRef ds:uri="http://schemas.microsoft.com/office/infopath/2007/PartnerControls"/>
    <ds:schemaRef ds:uri="fd13be11-7fc6-499f-80d8-2b4d3c634315"/>
    <ds:schemaRef ds:uri="http://www.w3.org/XML/1998/namespace"/>
  </ds:schemaRefs>
</ds:datastoreItem>
</file>

<file path=customXml/itemProps2.xml><?xml version="1.0" encoding="utf-8"?>
<ds:datastoreItem xmlns:ds="http://schemas.openxmlformats.org/officeDocument/2006/customXml" ds:itemID="{A59CFEE1-7F7D-4E85-B114-C3E54961A413}">
  <ds:schemaRefs>
    <ds:schemaRef ds:uri="http://schemas.openxmlformats.org/officeDocument/2006/bibliography"/>
  </ds:schemaRefs>
</ds:datastoreItem>
</file>

<file path=customXml/itemProps3.xml><?xml version="1.0" encoding="utf-8"?>
<ds:datastoreItem xmlns:ds="http://schemas.openxmlformats.org/officeDocument/2006/customXml" ds:itemID="{F7CBBB62-FFB1-4F72-A208-51EDB076DB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a9c1b2-932d-427d-ba6e-b6b9b92c6ab1"/>
    <ds:schemaRef ds:uri="fd13be11-7fc6-499f-80d8-2b4d3c6343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B000D01-7625-490C-BA56-75E8623E7EC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1416</Words>
  <Characters>7789</Characters>
  <Application>Microsoft Office Word</Application>
  <DocSecurity>0</DocSecurity>
  <Lines>64</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9187</CharactersWithSpaces>
  <SharedDoc>false</SharedDoc>
  <HLinks>
    <vt:vector size="24" baseType="variant">
      <vt:variant>
        <vt:i4>5636111</vt:i4>
      </vt:variant>
      <vt:variant>
        <vt:i4>9</vt:i4>
      </vt:variant>
      <vt:variant>
        <vt:i4>0</vt:i4>
      </vt:variant>
      <vt:variant>
        <vt:i4>5</vt:i4>
      </vt:variant>
      <vt:variant>
        <vt:lpwstr>https://www.anysurfer.be/nl/documentatie/artikels/detail/toegankelijkheid-van-pdf-documenten</vt:lpwstr>
      </vt:variant>
      <vt:variant>
        <vt:lpwstr/>
      </vt:variant>
      <vt:variant>
        <vt:i4>4259947</vt:i4>
      </vt:variant>
      <vt:variant>
        <vt:i4>6</vt:i4>
      </vt:variant>
      <vt:variant>
        <vt:i4>0</vt:i4>
      </vt:variant>
      <vt:variant>
        <vt:i4>5</vt:i4>
      </vt:variant>
      <vt:variant>
        <vt:lpwstr>mailto:dienjeaanvraagin@literatuurvlaanderen.be</vt:lpwstr>
      </vt:variant>
      <vt:variant>
        <vt:lpwstr/>
      </vt:variant>
      <vt:variant>
        <vt:i4>589854</vt:i4>
      </vt:variant>
      <vt:variant>
        <vt:i4>3</vt:i4>
      </vt:variant>
      <vt:variant>
        <vt:i4>0</vt:i4>
      </vt:variant>
      <vt:variant>
        <vt:i4>5</vt:i4>
      </vt:variant>
      <vt:variant>
        <vt:lpwstr>https://www.literatuurvlaanderen.be/privacyverklaring</vt:lpwstr>
      </vt:variant>
      <vt:variant>
        <vt:lpwstr/>
      </vt:variant>
      <vt:variant>
        <vt:i4>2424887</vt:i4>
      </vt:variant>
      <vt:variant>
        <vt:i4>0</vt:i4>
      </vt:variant>
      <vt:variant>
        <vt:i4>0</vt:i4>
      </vt:variant>
      <vt:variant>
        <vt:i4>5</vt:i4>
      </vt:variant>
      <vt:variant>
        <vt:lpwstr>https://www.literatuurvlaanderen.be/subsidies/uitgevers/subsidies-voor-bijzondere-literaire-publicaties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 Piers</dc:creator>
  <cp:keywords/>
  <dc:description/>
  <cp:lastModifiedBy>Anja Goyens | Literatuur Vlaanderen</cp:lastModifiedBy>
  <cp:revision>16</cp:revision>
  <cp:lastPrinted>2022-11-03T08:04:00Z</cp:lastPrinted>
  <dcterms:created xsi:type="dcterms:W3CDTF">2025-07-28T17:06:00Z</dcterms:created>
  <dcterms:modified xsi:type="dcterms:W3CDTF">2025-09-30T09:27:00Z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0x01010013F7641F2EBF074EBD86A6E4E47D4DC5</vt:lpwstr>
  </property>
  <property fmtid="{D5CDD505-2E9C-101B-9397-08002B2CF9AE}" pid="3" name="MediaServiceImageTags">
    <vt:lpwstr/>
  </property>
  <property fmtid="{D5CDD505-2E9C-101B-9397-08002B2CF9AE}" pid="4" name="Order">
    <vt:r8>79700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